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87434" w14:textId="5DD178A0" w:rsidR="000248B8" w:rsidRPr="001807B7" w:rsidRDefault="007B547B">
      <w:pPr>
        <w:rPr>
          <w:b/>
          <w:i/>
          <w:sz w:val="24"/>
          <w:szCs w:val="24"/>
        </w:rPr>
      </w:pPr>
      <w:r w:rsidRPr="001807B7">
        <w:rPr>
          <w:b/>
          <w:i/>
          <w:sz w:val="24"/>
          <w:szCs w:val="24"/>
        </w:rPr>
        <w:t xml:space="preserve">Date: </w:t>
      </w:r>
      <w:r w:rsidR="00316CF3" w:rsidRPr="001807B7">
        <w:rPr>
          <w:b/>
          <w:i/>
          <w:sz w:val="24"/>
          <w:szCs w:val="24"/>
        </w:rPr>
        <w:tab/>
      </w:r>
      <w:r w:rsidR="003E6E23" w:rsidRPr="001807B7">
        <w:rPr>
          <w:b/>
          <w:i/>
          <w:sz w:val="24"/>
          <w:szCs w:val="24"/>
        </w:rPr>
        <w:tab/>
      </w:r>
      <w:r w:rsidR="00607FCF">
        <w:rPr>
          <w:bCs/>
          <w:i/>
          <w:sz w:val="24"/>
          <w:szCs w:val="24"/>
        </w:rPr>
        <w:t>February 1st</w:t>
      </w:r>
      <w:r w:rsidR="003E6E23" w:rsidRPr="001807B7">
        <w:rPr>
          <w:bCs/>
          <w:i/>
          <w:sz w:val="24"/>
          <w:szCs w:val="24"/>
        </w:rPr>
        <w:t>, Wednesday</w:t>
      </w:r>
    </w:p>
    <w:p w14:paraId="696ED47E" w14:textId="39A05CCC" w:rsidR="000248B8" w:rsidRPr="001807B7" w:rsidRDefault="007B547B">
      <w:pPr>
        <w:rPr>
          <w:b/>
          <w:i/>
          <w:sz w:val="24"/>
          <w:szCs w:val="24"/>
        </w:rPr>
      </w:pPr>
      <w:r w:rsidRPr="001807B7">
        <w:rPr>
          <w:b/>
          <w:i/>
          <w:sz w:val="24"/>
          <w:szCs w:val="24"/>
        </w:rPr>
        <w:t>Time:</w:t>
      </w:r>
      <w:r w:rsidR="003E6E23" w:rsidRPr="001807B7">
        <w:rPr>
          <w:b/>
          <w:i/>
          <w:sz w:val="24"/>
          <w:szCs w:val="24"/>
        </w:rPr>
        <w:tab/>
      </w:r>
      <w:r w:rsidR="003E6E23" w:rsidRPr="001807B7">
        <w:rPr>
          <w:b/>
          <w:i/>
          <w:sz w:val="24"/>
          <w:szCs w:val="24"/>
        </w:rPr>
        <w:tab/>
      </w:r>
      <w:r w:rsidR="006D786A" w:rsidRPr="001807B7">
        <w:rPr>
          <w:bCs/>
          <w:i/>
          <w:sz w:val="24"/>
          <w:szCs w:val="24"/>
        </w:rPr>
        <w:t>4</w:t>
      </w:r>
      <w:r w:rsidR="00085DA2" w:rsidRPr="001807B7">
        <w:rPr>
          <w:bCs/>
          <w:i/>
          <w:sz w:val="24"/>
          <w:szCs w:val="24"/>
        </w:rPr>
        <w:t>:00pm–5:00pm</w:t>
      </w:r>
    </w:p>
    <w:p w14:paraId="5BDACB4D" w14:textId="44F4E3EC" w:rsidR="000248B8" w:rsidRPr="001807B7" w:rsidRDefault="007B547B">
      <w:pPr>
        <w:rPr>
          <w:sz w:val="24"/>
          <w:szCs w:val="24"/>
        </w:rPr>
      </w:pPr>
      <w:r w:rsidRPr="001807B7">
        <w:rPr>
          <w:b/>
          <w:i/>
          <w:sz w:val="24"/>
          <w:szCs w:val="24"/>
        </w:rPr>
        <w:t>Location:</w:t>
      </w:r>
      <w:r w:rsidR="003E6E23" w:rsidRPr="001807B7">
        <w:rPr>
          <w:b/>
          <w:i/>
          <w:sz w:val="24"/>
          <w:szCs w:val="24"/>
        </w:rPr>
        <w:tab/>
      </w:r>
      <w:r w:rsidRPr="001807B7">
        <w:rPr>
          <w:i/>
          <w:iCs/>
          <w:sz w:val="24"/>
          <w:szCs w:val="24"/>
        </w:rPr>
        <w:t>Virtual</w:t>
      </w:r>
      <w:r w:rsidR="003B5EC9">
        <w:rPr>
          <w:i/>
          <w:iCs/>
          <w:sz w:val="24"/>
          <w:szCs w:val="24"/>
        </w:rPr>
        <w:t xml:space="preserve"> Meeting</w:t>
      </w:r>
    </w:p>
    <w:p w14:paraId="1420602B" w14:textId="106FAACD" w:rsidR="00BF3D39" w:rsidRPr="00285343" w:rsidRDefault="009D6CF9" w:rsidP="00BF3D39">
      <w:pPr>
        <w:rPr>
          <w:i/>
          <w:iCs/>
          <w:sz w:val="24"/>
          <w:szCs w:val="24"/>
        </w:rPr>
      </w:pPr>
      <w:r w:rsidRPr="009D6CF9">
        <w:rPr>
          <w:b/>
          <w:bCs/>
          <w:i/>
          <w:iCs/>
          <w:sz w:val="24"/>
          <w:szCs w:val="24"/>
        </w:rPr>
        <w:t>L</w:t>
      </w:r>
      <w:r w:rsidR="00BF3D39" w:rsidRPr="009D6CF9">
        <w:rPr>
          <w:b/>
          <w:bCs/>
          <w:i/>
          <w:iCs/>
          <w:sz w:val="24"/>
          <w:szCs w:val="24"/>
        </w:rPr>
        <w:t>ink:</w:t>
      </w:r>
      <w:r w:rsidR="00BF3D39">
        <w:rPr>
          <w:i/>
          <w:iCs/>
          <w:sz w:val="24"/>
          <w:szCs w:val="24"/>
        </w:rPr>
        <w:tab/>
      </w:r>
      <w:r w:rsidR="00BF3D39">
        <w:rPr>
          <w:i/>
          <w:iCs/>
          <w:sz w:val="24"/>
          <w:szCs w:val="24"/>
        </w:rPr>
        <w:tab/>
      </w:r>
      <w:hyperlink r:id="rId7" w:history="1">
        <w:r w:rsidR="00BF3D39" w:rsidRPr="00285343">
          <w:rPr>
            <w:rStyle w:val="Hyperlink"/>
            <w:i/>
            <w:iCs/>
            <w:sz w:val="24"/>
            <w:szCs w:val="24"/>
          </w:rPr>
          <w:t>Start Meeting</w:t>
        </w:r>
      </w:hyperlink>
    </w:p>
    <w:p w14:paraId="39161223" w14:textId="640CAC5B" w:rsidR="00BF3D39" w:rsidRDefault="00BF3D39" w:rsidP="00BF3D39">
      <w:pPr>
        <w:rPr>
          <w:i/>
          <w:iCs/>
          <w:sz w:val="24"/>
          <w:szCs w:val="24"/>
        </w:rPr>
      </w:pPr>
      <w:r w:rsidRPr="009D6CF9">
        <w:rPr>
          <w:b/>
          <w:bCs/>
          <w:i/>
          <w:iCs/>
          <w:sz w:val="24"/>
          <w:szCs w:val="24"/>
        </w:rPr>
        <w:t>Call-In #:</w:t>
      </w:r>
      <w:r w:rsidRPr="00285343">
        <w:rPr>
          <w:i/>
          <w:iCs/>
          <w:sz w:val="24"/>
          <w:szCs w:val="24"/>
        </w:rPr>
        <w:tab/>
        <w:t>213-</w:t>
      </w:r>
      <w:r>
        <w:rPr>
          <w:i/>
          <w:iCs/>
          <w:sz w:val="24"/>
          <w:szCs w:val="24"/>
        </w:rPr>
        <w:t>279</w:t>
      </w:r>
      <w:r w:rsidRPr="00285343">
        <w:rPr>
          <w:i/>
          <w:iCs/>
          <w:sz w:val="24"/>
          <w:szCs w:val="24"/>
        </w:rPr>
        <w:t>-</w:t>
      </w:r>
      <w:r>
        <w:rPr>
          <w:i/>
          <w:iCs/>
          <w:sz w:val="24"/>
          <w:szCs w:val="24"/>
        </w:rPr>
        <w:t>1690</w:t>
      </w:r>
    </w:p>
    <w:p w14:paraId="1EC28B41" w14:textId="3267F821" w:rsidR="00BF3D39" w:rsidRPr="00285343" w:rsidRDefault="009D6CF9" w:rsidP="00BF3D39">
      <w:pPr>
        <w:rPr>
          <w:i/>
          <w:iCs/>
          <w:sz w:val="24"/>
          <w:szCs w:val="24"/>
        </w:rPr>
      </w:pPr>
      <w:r w:rsidRPr="009D6CF9">
        <w:rPr>
          <w:b/>
          <w:bCs/>
          <w:i/>
          <w:iCs/>
          <w:sz w:val="24"/>
          <w:szCs w:val="24"/>
        </w:rPr>
        <w:t>Meeting</w:t>
      </w:r>
      <w:r w:rsidR="00BF3D39" w:rsidRPr="009D6CF9">
        <w:rPr>
          <w:b/>
          <w:bCs/>
          <w:i/>
          <w:iCs/>
          <w:sz w:val="24"/>
          <w:szCs w:val="24"/>
        </w:rPr>
        <w:t xml:space="preserve"> #:</w:t>
      </w:r>
      <w:r w:rsidR="00BF3D39">
        <w:rPr>
          <w:i/>
          <w:iCs/>
          <w:sz w:val="24"/>
          <w:szCs w:val="24"/>
        </w:rPr>
        <w:tab/>
        <w:t>125 334 982</w:t>
      </w:r>
    </w:p>
    <w:p w14:paraId="2E176F17" w14:textId="169885C2" w:rsidR="000248B8" w:rsidRDefault="000248B8">
      <w:pPr>
        <w:rPr>
          <w:b/>
          <w:i/>
          <w:sz w:val="24"/>
          <w:szCs w:val="24"/>
        </w:rPr>
      </w:pPr>
    </w:p>
    <w:p w14:paraId="745016F3" w14:textId="77777777" w:rsidR="009D6CF9" w:rsidRDefault="009D6CF9">
      <w:pPr>
        <w:rPr>
          <w:b/>
          <w:i/>
          <w:sz w:val="24"/>
          <w:szCs w:val="24"/>
        </w:rPr>
      </w:pPr>
    </w:p>
    <w:p w14:paraId="540D815F" w14:textId="6609ACAA" w:rsidR="000248B8" w:rsidRPr="00AB5E6B" w:rsidRDefault="009B6A3E">
      <w:pPr>
        <w:rPr>
          <w:b/>
          <w:i/>
          <w:sz w:val="24"/>
          <w:szCs w:val="24"/>
        </w:rPr>
      </w:pPr>
      <w:r w:rsidRPr="00AB5E6B">
        <w:rPr>
          <w:b/>
          <w:i/>
          <w:sz w:val="24"/>
          <w:szCs w:val="24"/>
        </w:rPr>
        <w:t>ATTENDANCE</w:t>
      </w:r>
      <w:r w:rsidR="00CC471E">
        <w:rPr>
          <w:b/>
          <w:i/>
          <w:sz w:val="24"/>
          <w:szCs w:val="24"/>
        </w:rPr>
        <w:t>:</w:t>
      </w:r>
    </w:p>
    <w:tbl>
      <w:tblPr>
        <w:tblStyle w:val="a"/>
        <w:tblW w:w="94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952"/>
        <w:gridCol w:w="5400"/>
        <w:gridCol w:w="1098"/>
      </w:tblGrid>
      <w:tr w:rsidR="00CC471E" w:rsidRPr="00AB5E6B" w14:paraId="5F648110" w14:textId="77777777" w:rsidTr="00F846F1">
        <w:trPr>
          <w:trHeight w:val="300"/>
        </w:trPr>
        <w:tc>
          <w:tcPr>
            <w:tcW w:w="2952"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6D276B51" w14:textId="77777777" w:rsidR="00CC471E" w:rsidRPr="009B6A3E" w:rsidRDefault="00CC471E" w:rsidP="00481947">
            <w:pPr>
              <w:widowControl w:val="0"/>
              <w:jc w:val="center"/>
              <w:rPr>
                <w:b/>
                <w:bCs/>
                <w:sz w:val="20"/>
                <w:szCs w:val="20"/>
              </w:rPr>
            </w:pPr>
            <w:r w:rsidRPr="009B6A3E">
              <w:rPr>
                <w:b/>
                <w:bCs/>
                <w:sz w:val="20"/>
                <w:szCs w:val="20"/>
              </w:rPr>
              <w:t>Committee Member</w:t>
            </w:r>
          </w:p>
        </w:tc>
        <w:tc>
          <w:tcPr>
            <w:tcW w:w="540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1C4CF179" w14:textId="77777777" w:rsidR="00CC471E" w:rsidRPr="009B6A3E" w:rsidRDefault="00CC471E" w:rsidP="00481947">
            <w:pPr>
              <w:widowControl w:val="0"/>
              <w:jc w:val="center"/>
              <w:rPr>
                <w:b/>
                <w:bCs/>
                <w:sz w:val="20"/>
                <w:szCs w:val="20"/>
              </w:rPr>
            </w:pPr>
            <w:r w:rsidRPr="009B6A3E">
              <w:rPr>
                <w:b/>
                <w:bCs/>
                <w:sz w:val="20"/>
                <w:szCs w:val="20"/>
              </w:rPr>
              <w:t>Company/Jurisdiction</w:t>
            </w:r>
          </w:p>
        </w:tc>
        <w:tc>
          <w:tcPr>
            <w:tcW w:w="109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ED869ED" w14:textId="77777777" w:rsidR="00CC471E" w:rsidRPr="009B6A3E" w:rsidRDefault="00CC471E" w:rsidP="00481947">
            <w:pPr>
              <w:widowControl w:val="0"/>
              <w:jc w:val="center"/>
              <w:rPr>
                <w:b/>
                <w:bCs/>
                <w:sz w:val="20"/>
                <w:szCs w:val="20"/>
              </w:rPr>
            </w:pPr>
            <w:r w:rsidRPr="009B6A3E">
              <w:rPr>
                <w:b/>
                <w:bCs/>
                <w:sz w:val="20"/>
                <w:szCs w:val="20"/>
              </w:rPr>
              <w:t>Present</w:t>
            </w:r>
          </w:p>
        </w:tc>
      </w:tr>
      <w:tr w:rsidR="00CC471E" w:rsidRPr="00AB5E6B" w14:paraId="6F192C6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B4E488" w14:textId="77777777" w:rsidR="00CC471E" w:rsidRDefault="00CC471E" w:rsidP="00481947">
            <w:pPr>
              <w:widowControl w:val="0"/>
              <w:rPr>
                <w:sz w:val="24"/>
                <w:szCs w:val="24"/>
              </w:rPr>
            </w:pPr>
            <w:r>
              <w:rPr>
                <w:sz w:val="24"/>
                <w:szCs w:val="24"/>
              </w:rPr>
              <w:t>Aleeta Dene</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8B00DD2" w14:textId="77777777" w:rsidR="00CC471E" w:rsidRDefault="00CC471E" w:rsidP="00481947">
            <w:pPr>
              <w:widowControl w:val="0"/>
              <w:rPr>
                <w:sz w:val="24"/>
                <w:szCs w:val="24"/>
              </w:rPr>
            </w:pPr>
            <w:r w:rsidRPr="00462D1D">
              <w:rPr>
                <w:sz w:val="24"/>
                <w:szCs w:val="24"/>
              </w:rPr>
              <w:t>APA – The Engineered Wood Association</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0F1804" w14:textId="21629D71" w:rsidR="00CC471E" w:rsidRPr="002C3AFD" w:rsidRDefault="001708FA" w:rsidP="00481947">
            <w:pPr>
              <w:widowControl w:val="0"/>
              <w:jc w:val="center"/>
              <w:rPr>
                <w:color w:val="4F81BD" w:themeColor="accent1"/>
                <w:sz w:val="24"/>
                <w:szCs w:val="24"/>
              </w:rPr>
            </w:pPr>
            <w:r>
              <w:rPr>
                <w:color w:val="4F81BD" w:themeColor="accent1"/>
                <w:sz w:val="24"/>
                <w:szCs w:val="24"/>
              </w:rPr>
              <w:t>X</w:t>
            </w:r>
          </w:p>
        </w:tc>
      </w:tr>
      <w:tr w:rsidR="00CC471E" w:rsidRPr="00AB5E6B" w14:paraId="5CDEDC5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C9CBFB" w14:textId="77777777" w:rsidR="00CC471E" w:rsidRDefault="00CC471E" w:rsidP="00481947">
            <w:pPr>
              <w:widowControl w:val="0"/>
              <w:rPr>
                <w:sz w:val="24"/>
                <w:szCs w:val="24"/>
              </w:rPr>
            </w:pPr>
            <w:r>
              <w:rPr>
                <w:sz w:val="24"/>
                <w:szCs w:val="24"/>
              </w:rPr>
              <w:t>Bill Nelson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A31E32" w14:textId="77777777" w:rsidR="00CC471E" w:rsidRPr="00462D1D" w:rsidRDefault="00CC471E" w:rsidP="00481947">
            <w:pPr>
              <w:widowControl w:val="0"/>
              <w:rPr>
                <w:sz w:val="24"/>
                <w:szCs w:val="24"/>
              </w:rPr>
            </w:pPr>
            <w:r>
              <w:rPr>
                <w:sz w:val="24"/>
                <w:szCs w:val="24"/>
              </w:rPr>
              <w:t>Nelson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CA3EFB" w14:textId="77777777" w:rsidR="00CC471E" w:rsidRPr="002C3AFD" w:rsidRDefault="00CC471E" w:rsidP="00481947">
            <w:pPr>
              <w:widowControl w:val="0"/>
              <w:jc w:val="center"/>
              <w:rPr>
                <w:color w:val="4F81BD" w:themeColor="accent1"/>
                <w:sz w:val="24"/>
                <w:szCs w:val="24"/>
              </w:rPr>
            </w:pPr>
          </w:p>
        </w:tc>
      </w:tr>
      <w:tr w:rsidR="00CC471E" w:rsidRPr="00AB5E6B" w14:paraId="14025DA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B8593C" w14:textId="77777777" w:rsidR="00CC471E" w:rsidRPr="00AB5E6B" w:rsidRDefault="00CC471E" w:rsidP="00481947">
            <w:pPr>
              <w:widowControl w:val="0"/>
              <w:rPr>
                <w:sz w:val="24"/>
                <w:szCs w:val="24"/>
              </w:rPr>
            </w:pPr>
            <w:r>
              <w:rPr>
                <w:sz w:val="24"/>
                <w:szCs w:val="24"/>
              </w:rPr>
              <w:t>Brian Gerber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444C41" w14:textId="77777777" w:rsidR="00CC471E" w:rsidRPr="00AB5E6B" w:rsidRDefault="00CC471E" w:rsidP="00481947">
            <w:pPr>
              <w:widowControl w:val="0"/>
              <w:rPr>
                <w:sz w:val="24"/>
                <w:szCs w:val="24"/>
              </w:rPr>
            </w:pPr>
            <w:r>
              <w:rPr>
                <w:sz w:val="24"/>
                <w:szCs w:val="24"/>
              </w:rPr>
              <w:t xml:space="preserve">IAPMO </w:t>
            </w:r>
            <w:r w:rsidRPr="0013604C">
              <w:rPr>
                <w:sz w:val="24"/>
                <w:szCs w:val="24"/>
              </w:rPr>
              <w:t>Uniform</w:t>
            </w:r>
            <w:r>
              <w:rPr>
                <w:sz w:val="24"/>
                <w:szCs w:val="24"/>
              </w:rPr>
              <w:t xml:space="preserve"> ES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2E4464" w14:textId="77777777" w:rsidR="00CC471E" w:rsidRPr="002C3AFD" w:rsidRDefault="00CC471E" w:rsidP="00481947">
            <w:pPr>
              <w:widowControl w:val="0"/>
              <w:jc w:val="center"/>
              <w:rPr>
                <w:color w:val="4F81BD" w:themeColor="accent1"/>
                <w:sz w:val="24"/>
                <w:szCs w:val="24"/>
              </w:rPr>
            </w:pPr>
          </w:p>
        </w:tc>
      </w:tr>
      <w:tr w:rsidR="00CC471E" w:rsidRPr="00AB5E6B" w14:paraId="5D72266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25F435" w14:textId="77777777" w:rsidR="00CC471E" w:rsidRDefault="00CC471E" w:rsidP="00481947">
            <w:pPr>
              <w:widowControl w:val="0"/>
              <w:rPr>
                <w:sz w:val="24"/>
                <w:szCs w:val="24"/>
              </w:rPr>
            </w:pPr>
            <w:r>
              <w:rPr>
                <w:sz w:val="24"/>
                <w:szCs w:val="24"/>
              </w:rPr>
              <w:t>Colin Kumabe</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164E6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CB75C8" w14:textId="77777777" w:rsidR="00CC471E" w:rsidRPr="002C3AFD" w:rsidRDefault="00CC471E" w:rsidP="00481947">
            <w:pPr>
              <w:widowControl w:val="0"/>
              <w:jc w:val="center"/>
              <w:rPr>
                <w:color w:val="4F81BD" w:themeColor="accent1"/>
                <w:sz w:val="24"/>
                <w:szCs w:val="24"/>
              </w:rPr>
            </w:pPr>
          </w:p>
        </w:tc>
      </w:tr>
      <w:tr w:rsidR="00CC471E" w:rsidRPr="00AB5E6B" w14:paraId="3E595815"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BA4229" w14:textId="77777777" w:rsidR="00CC471E" w:rsidRDefault="00CC471E" w:rsidP="00481947">
            <w:pPr>
              <w:widowControl w:val="0"/>
              <w:rPr>
                <w:sz w:val="24"/>
                <w:szCs w:val="24"/>
              </w:rPr>
            </w:pPr>
            <w:r>
              <w:rPr>
                <w:sz w:val="24"/>
                <w:szCs w:val="24"/>
              </w:rPr>
              <w:t>Diana Nishi</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89095F" w14:textId="77777777" w:rsidR="00CC471E" w:rsidRPr="00AB5E6B" w:rsidRDefault="00CC471E" w:rsidP="00481947">
            <w:pPr>
              <w:widowControl w:val="0"/>
              <w:rPr>
                <w:sz w:val="24"/>
                <w:szCs w:val="24"/>
              </w:rPr>
            </w:pPr>
            <w:proofErr w:type="spellStart"/>
            <w:r w:rsidRPr="005E3EB1">
              <w:rPr>
                <w:sz w:val="24"/>
                <w:szCs w:val="24"/>
              </w:rPr>
              <w:t>Englekirk</w:t>
            </w:r>
            <w:proofErr w:type="spellEnd"/>
            <w:r>
              <w:rPr>
                <w:sz w:val="24"/>
                <w:szCs w:val="24"/>
              </w:rPr>
              <w:t xml:space="preserve">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393955" w14:textId="77777777" w:rsidR="00CC471E" w:rsidRPr="002C3AFD" w:rsidRDefault="00CC471E" w:rsidP="00481947">
            <w:pPr>
              <w:widowControl w:val="0"/>
              <w:jc w:val="center"/>
              <w:rPr>
                <w:color w:val="4F81BD" w:themeColor="accent1"/>
                <w:sz w:val="24"/>
                <w:szCs w:val="24"/>
              </w:rPr>
            </w:pPr>
          </w:p>
        </w:tc>
      </w:tr>
      <w:tr w:rsidR="00CC471E" w:rsidRPr="00AB5E6B" w14:paraId="33F0FB06"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69522D" w14:textId="77777777" w:rsidR="00CC471E" w:rsidRDefault="00CC471E" w:rsidP="00481947">
            <w:pPr>
              <w:widowControl w:val="0"/>
              <w:rPr>
                <w:sz w:val="24"/>
                <w:szCs w:val="24"/>
              </w:rPr>
            </w:pPr>
            <w:r>
              <w:rPr>
                <w:sz w:val="24"/>
                <w:szCs w:val="24"/>
              </w:rPr>
              <w:t>Larry Brugger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82500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45FC68" w14:textId="77777777" w:rsidR="00CC471E" w:rsidRPr="002C3AFD" w:rsidRDefault="00CC471E" w:rsidP="00481947">
            <w:pPr>
              <w:widowControl w:val="0"/>
              <w:jc w:val="center"/>
              <w:rPr>
                <w:color w:val="4F81BD" w:themeColor="accent1"/>
                <w:sz w:val="24"/>
                <w:szCs w:val="24"/>
              </w:rPr>
            </w:pPr>
          </w:p>
        </w:tc>
      </w:tr>
      <w:tr w:rsidR="00B902CA" w:rsidRPr="00AB5E6B" w14:paraId="53148263"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FE948B" w14:textId="0D38E29A" w:rsidR="00B902CA" w:rsidRPr="00645DEA" w:rsidRDefault="00B902CA" w:rsidP="00481947">
            <w:pPr>
              <w:widowControl w:val="0"/>
              <w:rPr>
                <w:sz w:val="24"/>
                <w:szCs w:val="24"/>
              </w:rPr>
            </w:pPr>
            <w:r>
              <w:rPr>
                <w:sz w:val="24"/>
                <w:szCs w:val="24"/>
              </w:rPr>
              <w:t>Michael Burke</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95800C" w14:textId="7E7C4E8E" w:rsidR="00B902CA" w:rsidRDefault="00DD7183" w:rsidP="00481947">
            <w:pPr>
              <w:widowControl w:val="0"/>
              <w:rPr>
                <w:sz w:val="24"/>
                <w:szCs w:val="24"/>
              </w:rPr>
            </w:pPr>
            <w:proofErr w:type="spellStart"/>
            <w:r w:rsidRPr="00DD7183">
              <w:rPr>
                <w:sz w:val="24"/>
                <w:szCs w:val="24"/>
              </w:rPr>
              <w:t>Fenagh</w:t>
            </w:r>
            <w:proofErr w:type="spellEnd"/>
            <w:r w:rsidRPr="00DD7183">
              <w:rPr>
                <w:sz w:val="24"/>
                <w:szCs w:val="24"/>
              </w:rPr>
              <w:t xml:space="preserve"> Engineering &amp; Testing</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5E273F" w14:textId="5F3EBBDC" w:rsidR="00B902CA" w:rsidRPr="002C3AFD" w:rsidRDefault="001708FA" w:rsidP="00481947">
            <w:pPr>
              <w:widowControl w:val="0"/>
              <w:jc w:val="center"/>
              <w:rPr>
                <w:color w:val="4F81BD" w:themeColor="accent1"/>
                <w:sz w:val="24"/>
                <w:szCs w:val="24"/>
              </w:rPr>
            </w:pPr>
            <w:r>
              <w:rPr>
                <w:color w:val="4F81BD" w:themeColor="accent1"/>
                <w:sz w:val="24"/>
                <w:szCs w:val="24"/>
              </w:rPr>
              <w:t>X</w:t>
            </w:r>
          </w:p>
        </w:tc>
      </w:tr>
      <w:tr w:rsidR="00CC471E" w:rsidRPr="00AB5E6B" w14:paraId="068C118F"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E37B63" w14:textId="77777777" w:rsidR="00CC471E" w:rsidRPr="00645DEA" w:rsidRDefault="00CC471E" w:rsidP="00481947">
            <w:pPr>
              <w:widowControl w:val="0"/>
              <w:rPr>
                <w:sz w:val="24"/>
                <w:szCs w:val="24"/>
              </w:rPr>
            </w:pPr>
            <w:r>
              <w:rPr>
                <w:sz w:val="24"/>
                <w:szCs w:val="24"/>
              </w:rPr>
              <w:t>Michael Cochran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014002" w14:textId="77777777" w:rsidR="00CC471E" w:rsidRDefault="00CC471E" w:rsidP="00481947">
            <w:pPr>
              <w:widowControl w:val="0"/>
              <w:rPr>
                <w:sz w:val="24"/>
                <w:szCs w:val="24"/>
              </w:rPr>
            </w:pPr>
            <w:r w:rsidRPr="000538FF">
              <w:rPr>
                <w:sz w:val="24"/>
                <w:szCs w:val="24"/>
              </w:rPr>
              <w:t>Thornton Tomasetti</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016BA9" w14:textId="77777777" w:rsidR="00CC471E" w:rsidRPr="002C3AFD" w:rsidRDefault="00CC471E" w:rsidP="00481947">
            <w:pPr>
              <w:widowControl w:val="0"/>
              <w:jc w:val="center"/>
              <w:rPr>
                <w:color w:val="4F81BD" w:themeColor="accent1"/>
                <w:sz w:val="24"/>
                <w:szCs w:val="24"/>
              </w:rPr>
            </w:pPr>
          </w:p>
        </w:tc>
      </w:tr>
      <w:tr w:rsidR="00CC471E" w:rsidRPr="00AB5E6B" w14:paraId="6B573BB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23E6E8" w14:textId="77777777" w:rsidR="00CC471E" w:rsidRDefault="00CC471E" w:rsidP="00481947">
            <w:pPr>
              <w:widowControl w:val="0"/>
              <w:rPr>
                <w:sz w:val="24"/>
                <w:szCs w:val="24"/>
              </w:rPr>
            </w:pPr>
            <w:r>
              <w:rPr>
                <w:sz w:val="24"/>
                <w:szCs w:val="24"/>
              </w:rPr>
              <w:t>Nathan Jo</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5E4525" w14:textId="77777777" w:rsidR="00CC471E" w:rsidRDefault="00CC471E" w:rsidP="00481947">
            <w:pPr>
              <w:widowControl w:val="0"/>
              <w:rPr>
                <w:sz w:val="24"/>
                <w:szCs w:val="24"/>
              </w:rPr>
            </w:pPr>
            <w:r>
              <w:rPr>
                <w:sz w:val="24"/>
                <w:szCs w:val="24"/>
              </w:rPr>
              <w:t>KPFF Consulting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8F87BE" w14:textId="77777777" w:rsidR="00CC471E" w:rsidRPr="002C3AFD" w:rsidRDefault="00CC471E" w:rsidP="00481947">
            <w:pPr>
              <w:widowControl w:val="0"/>
              <w:jc w:val="center"/>
              <w:rPr>
                <w:color w:val="4F81BD" w:themeColor="accent1"/>
                <w:sz w:val="24"/>
                <w:szCs w:val="24"/>
              </w:rPr>
            </w:pPr>
          </w:p>
        </w:tc>
      </w:tr>
      <w:tr w:rsidR="001516F8" w:rsidRPr="00AB5E6B" w14:paraId="79E4399C"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68FA5B" w14:textId="0D3F6DE7" w:rsidR="001516F8" w:rsidRDefault="001516F8" w:rsidP="001516F8">
            <w:pPr>
              <w:widowControl w:val="0"/>
              <w:rPr>
                <w:sz w:val="24"/>
                <w:szCs w:val="24"/>
              </w:rPr>
            </w:pPr>
            <w:r>
              <w:rPr>
                <w:sz w:val="24"/>
                <w:szCs w:val="24"/>
              </w:rPr>
              <w:t>Paul Armstrong</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59635B" w14:textId="5567F6AE" w:rsidR="001516F8" w:rsidRDefault="001516F8" w:rsidP="001516F8">
            <w:pPr>
              <w:widowControl w:val="0"/>
              <w:rPr>
                <w:sz w:val="24"/>
                <w:szCs w:val="24"/>
              </w:rPr>
            </w:pPr>
            <w:r>
              <w:rPr>
                <w:sz w:val="24"/>
                <w:szCs w:val="24"/>
              </w:rPr>
              <w:t>American Wood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455BEC" w14:textId="77777777" w:rsidR="001516F8" w:rsidRPr="002C3AFD" w:rsidRDefault="001516F8" w:rsidP="001516F8">
            <w:pPr>
              <w:widowControl w:val="0"/>
              <w:jc w:val="center"/>
              <w:rPr>
                <w:color w:val="4F81BD" w:themeColor="accent1"/>
                <w:sz w:val="24"/>
                <w:szCs w:val="24"/>
              </w:rPr>
            </w:pPr>
          </w:p>
        </w:tc>
      </w:tr>
      <w:tr w:rsidR="00984F32" w:rsidRPr="00AB5E6B" w14:paraId="59990EA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99F3EF" w14:textId="5E815092" w:rsidR="00984F32" w:rsidRDefault="00984F32" w:rsidP="00984F32">
            <w:pPr>
              <w:widowControl w:val="0"/>
              <w:rPr>
                <w:sz w:val="24"/>
                <w:szCs w:val="24"/>
              </w:rPr>
            </w:pPr>
            <w:r>
              <w:rPr>
                <w:sz w:val="24"/>
                <w:szCs w:val="24"/>
              </w:rPr>
              <w:t>Richard Jones</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2FCA68" w14:textId="21FCE63B" w:rsidR="00984F32" w:rsidRDefault="00984F32" w:rsidP="00984F32">
            <w:pPr>
              <w:widowControl w:val="0"/>
              <w:rPr>
                <w:sz w:val="24"/>
                <w:szCs w:val="24"/>
              </w:rPr>
            </w:pPr>
            <w:r>
              <w:rPr>
                <w:sz w:val="24"/>
                <w:szCs w:val="24"/>
              </w:rPr>
              <w:t>Parsons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749C33" w14:textId="77777777" w:rsidR="00984F32" w:rsidRPr="002C3AFD" w:rsidRDefault="00984F32" w:rsidP="00984F32">
            <w:pPr>
              <w:widowControl w:val="0"/>
              <w:jc w:val="center"/>
              <w:rPr>
                <w:color w:val="4F81BD" w:themeColor="accent1"/>
                <w:sz w:val="24"/>
                <w:szCs w:val="24"/>
              </w:rPr>
            </w:pPr>
          </w:p>
        </w:tc>
      </w:tr>
      <w:tr w:rsidR="00984F32" w:rsidRPr="00AB5E6B" w14:paraId="130AAA0C"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EC4CAD" w14:textId="77777777" w:rsidR="00984F32" w:rsidRDefault="00984F32" w:rsidP="00984F32">
            <w:pPr>
              <w:widowControl w:val="0"/>
              <w:rPr>
                <w:sz w:val="24"/>
                <w:szCs w:val="24"/>
              </w:rPr>
            </w:pPr>
            <w:r>
              <w:rPr>
                <w:sz w:val="24"/>
                <w:szCs w:val="24"/>
              </w:rPr>
              <w:t>Susan Dowty</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46411F" w14:textId="77777777" w:rsidR="00984F32" w:rsidRDefault="00984F32" w:rsidP="00984F32">
            <w:pPr>
              <w:widowControl w:val="0"/>
              <w:rPr>
                <w:sz w:val="24"/>
                <w:szCs w:val="24"/>
              </w:rPr>
            </w:pPr>
            <w:r>
              <w:rPr>
                <w:sz w:val="24"/>
                <w:szCs w:val="24"/>
              </w:rPr>
              <w:t>International Code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3D058B" w14:textId="77777777" w:rsidR="00984F32" w:rsidRPr="002C3AFD" w:rsidRDefault="00984F32" w:rsidP="00984F32">
            <w:pPr>
              <w:widowControl w:val="0"/>
              <w:jc w:val="center"/>
              <w:rPr>
                <w:color w:val="4F81BD" w:themeColor="accent1"/>
                <w:sz w:val="24"/>
                <w:szCs w:val="24"/>
              </w:rPr>
            </w:pPr>
          </w:p>
        </w:tc>
      </w:tr>
      <w:tr w:rsidR="00984F32" w:rsidRPr="00AB5E6B" w14:paraId="7BE2BF3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5CCFA9" w14:textId="77777777" w:rsidR="00984F32" w:rsidRDefault="00984F32" w:rsidP="00984F32">
            <w:pPr>
              <w:widowControl w:val="0"/>
              <w:rPr>
                <w:sz w:val="24"/>
                <w:szCs w:val="24"/>
              </w:rPr>
            </w:pPr>
            <w:r>
              <w:rPr>
                <w:sz w:val="24"/>
                <w:szCs w:val="24"/>
              </w:rPr>
              <w:t xml:space="preserve">Tom Van </w:t>
            </w:r>
            <w:proofErr w:type="spellStart"/>
            <w:r>
              <w:rPr>
                <w:sz w:val="24"/>
                <w:szCs w:val="24"/>
              </w:rPr>
              <w:t>Dorpe</w:t>
            </w:r>
            <w:proofErr w:type="spellEnd"/>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977298" w14:textId="77777777" w:rsidR="00984F32" w:rsidRDefault="00984F32" w:rsidP="00984F32">
            <w:pPr>
              <w:widowControl w:val="0"/>
              <w:rPr>
                <w:sz w:val="24"/>
                <w:szCs w:val="24"/>
              </w:rPr>
            </w:pPr>
            <w:r>
              <w:rPr>
                <w:sz w:val="24"/>
                <w:szCs w:val="24"/>
              </w:rPr>
              <w:t>VCA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13EFC9" w14:textId="77777777" w:rsidR="00984F32" w:rsidRPr="002C3AFD" w:rsidRDefault="00984F32" w:rsidP="00984F32">
            <w:pPr>
              <w:widowControl w:val="0"/>
              <w:jc w:val="center"/>
              <w:rPr>
                <w:color w:val="4F81BD" w:themeColor="accent1"/>
                <w:sz w:val="24"/>
                <w:szCs w:val="24"/>
              </w:rPr>
            </w:pPr>
          </w:p>
        </w:tc>
      </w:tr>
      <w:tr w:rsidR="00984F32" w:rsidRPr="00AB5E6B" w14:paraId="1C1A7DD7"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CDBE73" w14:textId="77777777" w:rsidR="00984F32" w:rsidRPr="00645DEA" w:rsidRDefault="00984F32" w:rsidP="00984F32">
            <w:pPr>
              <w:widowControl w:val="0"/>
              <w:rPr>
                <w:sz w:val="24"/>
                <w:szCs w:val="24"/>
              </w:rPr>
            </w:pPr>
            <w:r>
              <w:rPr>
                <w:sz w:val="24"/>
                <w:szCs w:val="24"/>
              </w:rPr>
              <w:t>Truong Huynh (Chair)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10212A" w14:textId="380EC727" w:rsidR="00984F32" w:rsidRDefault="00984F32" w:rsidP="00984F32">
            <w:pPr>
              <w:widowControl w:val="0"/>
              <w:rPr>
                <w:sz w:val="24"/>
                <w:szCs w:val="24"/>
              </w:rPr>
            </w:pPr>
            <w:r>
              <w:rPr>
                <w:sz w:val="24"/>
                <w:szCs w:val="24"/>
              </w:rPr>
              <w:t>City of Long Beach, Building and Safety Bureau</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D50481" w14:textId="04B9CF87" w:rsidR="00984F32" w:rsidRPr="002C3AFD" w:rsidRDefault="001708FA" w:rsidP="00984F32">
            <w:pPr>
              <w:widowControl w:val="0"/>
              <w:jc w:val="center"/>
              <w:rPr>
                <w:color w:val="4F81BD" w:themeColor="accent1"/>
                <w:sz w:val="24"/>
                <w:szCs w:val="24"/>
              </w:rPr>
            </w:pPr>
            <w:r>
              <w:rPr>
                <w:color w:val="4F81BD" w:themeColor="accent1"/>
                <w:sz w:val="24"/>
                <w:szCs w:val="24"/>
              </w:rPr>
              <w:t>X</w:t>
            </w:r>
          </w:p>
        </w:tc>
      </w:tr>
    </w:tbl>
    <w:p w14:paraId="1E1D5319" w14:textId="77777777" w:rsidR="00CC471E" w:rsidRPr="00AB5E6B" w:rsidRDefault="00CC471E">
      <w:pPr>
        <w:rPr>
          <w:sz w:val="24"/>
          <w:szCs w:val="24"/>
        </w:rPr>
      </w:pPr>
    </w:p>
    <w:p w14:paraId="1CC7B821" w14:textId="77777777" w:rsidR="002C7705" w:rsidRPr="00285343" w:rsidRDefault="002C7705" w:rsidP="002C7705">
      <w:pPr>
        <w:rPr>
          <w:b/>
          <w:bCs/>
          <w:i/>
          <w:iCs/>
          <w:sz w:val="24"/>
          <w:szCs w:val="24"/>
        </w:rPr>
      </w:pPr>
      <w:r w:rsidRPr="00285343">
        <w:rPr>
          <w:b/>
          <w:bCs/>
          <w:i/>
          <w:iCs/>
          <w:sz w:val="24"/>
          <w:szCs w:val="24"/>
        </w:rPr>
        <w:t>1.0</w:t>
      </w:r>
      <w:r w:rsidRPr="00285343">
        <w:rPr>
          <w:b/>
          <w:bCs/>
          <w:i/>
          <w:iCs/>
          <w:sz w:val="24"/>
          <w:szCs w:val="24"/>
        </w:rPr>
        <w:tab/>
        <w:t>CALL TO ORDER</w:t>
      </w:r>
    </w:p>
    <w:p w14:paraId="34EF8BDA" w14:textId="77777777" w:rsidR="002C7705" w:rsidRPr="00285343" w:rsidRDefault="002C7705" w:rsidP="002C7705">
      <w:pPr>
        <w:rPr>
          <w:b/>
          <w:bCs/>
          <w:i/>
          <w:iCs/>
          <w:sz w:val="24"/>
          <w:szCs w:val="24"/>
        </w:rPr>
      </w:pPr>
    </w:p>
    <w:p w14:paraId="0EBBACF9" w14:textId="098CE4B7" w:rsidR="002C7705" w:rsidRPr="00285343" w:rsidRDefault="002C7705" w:rsidP="00F3500B">
      <w:pPr>
        <w:pStyle w:val="ListParagraph"/>
        <w:numPr>
          <w:ilvl w:val="1"/>
          <w:numId w:val="6"/>
        </w:numPr>
        <w:rPr>
          <w:i/>
          <w:iCs/>
          <w:sz w:val="24"/>
          <w:szCs w:val="24"/>
        </w:rPr>
      </w:pPr>
      <w:r w:rsidRPr="00285343">
        <w:rPr>
          <w:i/>
          <w:iCs/>
          <w:sz w:val="24"/>
          <w:szCs w:val="24"/>
        </w:rPr>
        <w:t xml:space="preserve">Meeting start time tentatively: </w:t>
      </w:r>
      <w:r w:rsidR="00D636E5" w:rsidRPr="006E30ED">
        <w:rPr>
          <w:i/>
          <w:iCs/>
          <w:color w:val="4F81BD" w:themeColor="accent1"/>
          <w:sz w:val="24"/>
          <w:szCs w:val="24"/>
        </w:rPr>
        <w:t>4</w:t>
      </w:r>
      <w:r w:rsidRPr="006E30ED">
        <w:rPr>
          <w:i/>
          <w:iCs/>
          <w:color w:val="4F81BD" w:themeColor="accent1"/>
          <w:sz w:val="24"/>
          <w:szCs w:val="24"/>
        </w:rPr>
        <w:t>:0</w:t>
      </w:r>
      <w:r w:rsidR="00590FF3">
        <w:rPr>
          <w:i/>
          <w:iCs/>
          <w:color w:val="4F81BD" w:themeColor="accent1"/>
          <w:sz w:val="24"/>
          <w:szCs w:val="24"/>
        </w:rPr>
        <w:t>6</w:t>
      </w:r>
      <w:r w:rsidRPr="006E30ED">
        <w:rPr>
          <w:i/>
          <w:iCs/>
          <w:color w:val="4F81BD" w:themeColor="accent1"/>
          <w:sz w:val="24"/>
          <w:szCs w:val="24"/>
        </w:rPr>
        <w:t xml:space="preserve"> pm</w:t>
      </w:r>
    </w:p>
    <w:p w14:paraId="6313E702" w14:textId="47A9FC8D" w:rsidR="00F3500B" w:rsidRPr="00285343" w:rsidRDefault="00F3500B" w:rsidP="00F3500B">
      <w:pPr>
        <w:rPr>
          <w:i/>
          <w:iCs/>
          <w:sz w:val="24"/>
          <w:szCs w:val="24"/>
        </w:rPr>
      </w:pPr>
    </w:p>
    <w:p w14:paraId="5F4A8C74" w14:textId="77777777" w:rsidR="00F3500B" w:rsidRPr="00285343" w:rsidRDefault="00F3500B" w:rsidP="00F3500B">
      <w:pPr>
        <w:rPr>
          <w:i/>
          <w:iCs/>
          <w:sz w:val="24"/>
          <w:szCs w:val="24"/>
        </w:rPr>
      </w:pPr>
    </w:p>
    <w:p w14:paraId="13B752EE" w14:textId="77777777" w:rsidR="00F3500B" w:rsidRPr="00285343" w:rsidRDefault="00F3500B" w:rsidP="00F3500B">
      <w:pPr>
        <w:rPr>
          <w:b/>
          <w:bCs/>
          <w:i/>
          <w:iCs/>
          <w:sz w:val="24"/>
          <w:szCs w:val="24"/>
        </w:rPr>
      </w:pPr>
      <w:r w:rsidRPr="00285343">
        <w:rPr>
          <w:b/>
          <w:bCs/>
          <w:i/>
          <w:iCs/>
          <w:sz w:val="24"/>
          <w:szCs w:val="24"/>
        </w:rPr>
        <w:t>2.0</w:t>
      </w:r>
      <w:r w:rsidRPr="00285343">
        <w:rPr>
          <w:b/>
          <w:bCs/>
          <w:i/>
          <w:iCs/>
          <w:sz w:val="24"/>
          <w:szCs w:val="24"/>
        </w:rPr>
        <w:tab/>
        <w:t>APPROVAL OF PREVIOUS MINUTES</w:t>
      </w:r>
    </w:p>
    <w:p w14:paraId="7AF53678" w14:textId="77777777" w:rsidR="00F3500B" w:rsidRPr="00285343" w:rsidRDefault="00F3500B" w:rsidP="00F3500B">
      <w:pPr>
        <w:rPr>
          <w:b/>
          <w:bCs/>
          <w:i/>
          <w:iCs/>
          <w:sz w:val="24"/>
          <w:szCs w:val="24"/>
        </w:rPr>
      </w:pPr>
    </w:p>
    <w:p w14:paraId="2C379AC6" w14:textId="04C4FC9D" w:rsidR="00F3500B" w:rsidRPr="00285343" w:rsidRDefault="00F3500B" w:rsidP="00DE31B6">
      <w:pPr>
        <w:ind w:left="720" w:hanging="720"/>
        <w:rPr>
          <w:i/>
          <w:iCs/>
          <w:sz w:val="24"/>
          <w:szCs w:val="24"/>
        </w:rPr>
      </w:pPr>
      <w:r w:rsidRPr="00285343">
        <w:rPr>
          <w:i/>
          <w:iCs/>
          <w:sz w:val="24"/>
          <w:szCs w:val="24"/>
        </w:rPr>
        <w:t>2.1</w:t>
      </w:r>
      <w:r w:rsidRPr="00285343">
        <w:rPr>
          <w:i/>
          <w:iCs/>
          <w:sz w:val="24"/>
          <w:szCs w:val="24"/>
        </w:rPr>
        <w:tab/>
        <w:t>Review and approve meeting minutes</w:t>
      </w:r>
      <w:r w:rsidR="00243549">
        <w:rPr>
          <w:i/>
          <w:iCs/>
          <w:sz w:val="24"/>
          <w:szCs w:val="24"/>
        </w:rPr>
        <w:t xml:space="preserve"> for </w:t>
      </w:r>
      <w:r w:rsidR="00353683">
        <w:rPr>
          <w:i/>
          <w:iCs/>
          <w:sz w:val="24"/>
          <w:szCs w:val="24"/>
        </w:rPr>
        <w:t>December 7</w:t>
      </w:r>
      <w:r w:rsidR="00243549">
        <w:rPr>
          <w:i/>
          <w:iCs/>
          <w:sz w:val="24"/>
          <w:szCs w:val="24"/>
        </w:rPr>
        <w:t>, 2022</w:t>
      </w:r>
      <w:r w:rsidRPr="00285343">
        <w:rPr>
          <w:i/>
          <w:iCs/>
          <w:sz w:val="24"/>
          <w:szCs w:val="24"/>
        </w:rPr>
        <w:t xml:space="preserve">. </w:t>
      </w:r>
      <w:r w:rsidR="00DE31B6">
        <w:rPr>
          <w:i/>
          <w:iCs/>
          <w:color w:val="4F81BD" w:themeColor="accent1"/>
          <w:sz w:val="24"/>
          <w:szCs w:val="24"/>
        </w:rPr>
        <w:t>Minutes approved with no noted objection/feedback.</w:t>
      </w:r>
    </w:p>
    <w:p w14:paraId="6C395719" w14:textId="77777777" w:rsidR="00F3500B" w:rsidRPr="00285343" w:rsidRDefault="00F3500B" w:rsidP="00F3500B">
      <w:pPr>
        <w:rPr>
          <w:i/>
          <w:iCs/>
          <w:sz w:val="24"/>
          <w:szCs w:val="24"/>
        </w:rPr>
      </w:pPr>
    </w:p>
    <w:p w14:paraId="6ECF4A9F" w14:textId="77777777" w:rsidR="00F3500B" w:rsidRPr="00285343" w:rsidRDefault="00F3500B" w:rsidP="00F3500B">
      <w:pPr>
        <w:rPr>
          <w:i/>
          <w:iCs/>
          <w:sz w:val="24"/>
          <w:szCs w:val="24"/>
        </w:rPr>
      </w:pPr>
    </w:p>
    <w:p w14:paraId="216EAF5F" w14:textId="77777777" w:rsidR="00F3500B" w:rsidRPr="00285343" w:rsidRDefault="00F3500B" w:rsidP="00F3500B">
      <w:pPr>
        <w:rPr>
          <w:b/>
          <w:bCs/>
          <w:i/>
          <w:iCs/>
          <w:sz w:val="24"/>
          <w:szCs w:val="24"/>
        </w:rPr>
      </w:pPr>
      <w:r w:rsidRPr="00285343">
        <w:rPr>
          <w:b/>
          <w:bCs/>
          <w:i/>
          <w:iCs/>
          <w:sz w:val="24"/>
          <w:szCs w:val="24"/>
        </w:rPr>
        <w:t>3.0</w:t>
      </w:r>
      <w:r w:rsidRPr="00285343">
        <w:rPr>
          <w:b/>
          <w:bCs/>
          <w:i/>
          <w:iCs/>
          <w:sz w:val="24"/>
          <w:szCs w:val="24"/>
        </w:rPr>
        <w:tab/>
        <w:t>COMMUNICATION</w:t>
      </w:r>
    </w:p>
    <w:p w14:paraId="2E4AA1DC" w14:textId="77777777" w:rsidR="00F3500B" w:rsidRPr="00285343" w:rsidRDefault="00F3500B" w:rsidP="00F3500B">
      <w:pPr>
        <w:rPr>
          <w:b/>
          <w:bCs/>
          <w:i/>
          <w:iCs/>
          <w:sz w:val="24"/>
          <w:szCs w:val="24"/>
        </w:rPr>
      </w:pPr>
    </w:p>
    <w:p w14:paraId="551FAEA6" w14:textId="42884EEA" w:rsidR="0033493E" w:rsidRPr="00DE31B6" w:rsidRDefault="00F3500B" w:rsidP="00F87A97">
      <w:pPr>
        <w:ind w:left="720" w:hanging="720"/>
        <w:rPr>
          <w:i/>
          <w:iCs/>
          <w:color w:val="4F81BD" w:themeColor="accent1"/>
          <w:sz w:val="24"/>
          <w:szCs w:val="24"/>
        </w:rPr>
      </w:pPr>
      <w:r w:rsidRPr="00285343">
        <w:rPr>
          <w:i/>
          <w:iCs/>
          <w:sz w:val="24"/>
          <w:szCs w:val="24"/>
        </w:rPr>
        <w:lastRenderedPageBreak/>
        <w:t>3.1</w:t>
      </w:r>
      <w:r w:rsidRPr="00285343">
        <w:rPr>
          <w:i/>
          <w:iCs/>
          <w:sz w:val="24"/>
          <w:szCs w:val="24"/>
        </w:rPr>
        <w:tab/>
      </w:r>
      <w:r w:rsidR="0033493E">
        <w:rPr>
          <w:i/>
          <w:iCs/>
          <w:sz w:val="24"/>
          <w:szCs w:val="24"/>
        </w:rPr>
        <w:t xml:space="preserve">Update from Joint SEAOSC </w:t>
      </w:r>
      <w:r w:rsidR="00FF216C">
        <w:rPr>
          <w:i/>
          <w:iCs/>
          <w:sz w:val="24"/>
          <w:szCs w:val="24"/>
        </w:rPr>
        <w:t>c</w:t>
      </w:r>
      <w:r w:rsidR="0033493E">
        <w:rPr>
          <w:i/>
          <w:iCs/>
          <w:sz w:val="24"/>
          <w:szCs w:val="24"/>
        </w:rPr>
        <w:t xml:space="preserve">ommittees </w:t>
      </w:r>
      <w:r w:rsidR="00FF216C">
        <w:rPr>
          <w:i/>
          <w:iCs/>
          <w:sz w:val="24"/>
          <w:szCs w:val="24"/>
        </w:rPr>
        <w:t>m</w:t>
      </w:r>
      <w:r w:rsidR="0033493E">
        <w:rPr>
          <w:i/>
          <w:iCs/>
          <w:sz w:val="24"/>
          <w:szCs w:val="24"/>
        </w:rPr>
        <w:t>eeting.</w:t>
      </w:r>
      <w:r w:rsidR="00DE31B6">
        <w:rPr>
          <w:i/>
          <w:iCs/>
          <w:sz w:val="24"/>
          <w:szCs w:val="24"/>
        </w:rPr>
        <w:t xml:space="preserve"> </w:t>
      </w:r>
      <w:r w:rsidR="00F61C05">
        <w:rPr>
          <w:i/>
          <w:iCs/>
          <w:color w:val="4F81BD" w:themeColor="accent1"/>
          <w:sz w:val="24"/>
          <w:szCs w:val="24"/>
        </w:rPr>
        <w:t xml:space="preserve">Discussion of proposed </w:t>
      </w:r>
      <w:r w:rsidR="00F87A97">
        <w:rPr>
          <w:i/>
          <w:iCs/>
          <w:color w:val="4F81BD" w:themeColor="accent1"/>
          <w:sz w:val="24"/>
          <w:szCs w:val="24"/>
        </w:rPr>
        <w:t xml:space="preserve">unsponsored </w:t>
      </w:r>
      <w:r w:rsidR="00F61C05">
        <w:rPr>
          <w:i/>
          <w:iCs/>
          <w:color w:val="4F81BD" w:themeColor="accent1"/>
          <w:sz w:val="24"/>
          <w:szCs w:val="24"/>
        </w:rPr>
        <w:t xml:space="preserve">legislation </w:t>
      </w:r>
      <w:r w:rsidR="00F87A97">
        <w:rPr>
          <w:i/>
          <w:iCs/>
          <w:color w:val="4F81BD" w:themeColor="accent1"/>
          <w:sz w:val="24"/>
          <w:szCs w:val="24"/>
        </w:rPr>
        <w:t xml:space="preserve">on the AP Act </w:t>
      </w:r>
      <w:r w:rsidR="00F61C05">
        <w:rPr>
          <w:i/>
          <w:iCs/>
          <w:color w:val="4F81BD" w:themeColor="accent1"/>
          <w:sz w:val="24"/>
          <w:szCs w:val="24"/>
        </w:rPr>
        <w:t>shared with other committee representatives.</w:t>
      </w:r>
    </w:p>
    <w:p w14:paraId="1B7C5B57" w14:textId="77777777" w:rsidR="0033493E" w:rsidRDefault="0033493E" w:rsidP="00F3500B">
      <w:pPr>
        <w:rPr>
          <w:i/>
          <w:iCs/>
          <w:sz w:val="24"/>
          <w:szCs w:val="24"/>
        </w:rPr>
      </w:pPr>
    </w:p>
    <w:p w14:paraId="3C3A99DA" w14:textId="77777777" w:rsidR="00F3500B" w:rsidRPr="00285343" w:rsidRDefault="00F3500B" w:rsidP="00F3500B">
      <w:pPr>
        <w:rPr>
          <w:i/>
          <w:iCs/>
          <w:sz w:val="24"/>
          <w:szCs w:val="24"/>
        </w:rPr>
      </w:pPr>
    </w:p>
    <w:p w14:paraId="6E6F7268" w14:textId="69D1EE13" w:rsidR="00F3500B" w:rsidRPr="00FF216C" w:rsidRDefault="00F3500B" w:rsidP="00F3500B">
      <w:pPr>
        <w:rPr>
          <w:b/>
          <w:bCs/>
          <w:i/>
          <w:iCs/>
          <w:sz w:val="24"/>
          <w:szCs w:val="24"/>
        </w:rPr>
      </w:pPr>
      <w:r w:rsidRPr="00285343">
        <w:rPr>
          <w:b/>
          <w:bCs/>
          <w:i/>
          <w:iCs/>
          <w:sz w:val="24"/>
          <w:szCs w:val="24"/>
        </w:rPr>
        <w:t>4.0</w:t>
      </w:r>
      <w:r w:rsidRPr="00285343">
        <w:rPr>
          <w:b/>
          <w:bCs/>
          <w:i/>
          <w:iCs/>
          <w:sz w:val="24"/>
          <w:szCs w:val="24"/>
        </w:rPr>
        <w:tab/>
        <w:t>NEW BUSINESS</w:t>
      </w:r>
    </w:p>
    <w:p w14:paraId="6D6349CD" w14:textId="77777777" w:rsidR="00A70BF3" w:rsidRDefault="00A70BF3" w:rsidP="00C35F6C">
      <w:pPr>
        <w:rPr>
          <w:i/>
          <w:iCs/>
          <w:sz w:val="24"/>
          <w:szCs w:val="24"/>
        </w:rPr>
      </w:pPr>
    </w:p>
    <w:p w14:paraId="7D830448" w14:textId="4565ECBB" w:rsidR="00C35F6C" w:rsidRPr="00F87A97" w:rsidRDefault="004E4849" w:rsidP="00C35F6C">
      <w:pPr>
        <w:rPr>
          <w:i/>
          <w:iCs/>
          <w:color w:val="4F81BD" w:themeColor="accent1"/>
          <w:sz w:val="24"/>
          <w:szCs w:val="24"/>
        </w:rPr>
      </w:pPr>
      <w:r>
        <w:rPr>
          <w:i/>
          <w:iCs/>
          <w:sz w:val="24"/>
          <w:szCs w:val="24"/>
        </w:rPr>
        <w:t>4.</w:t>
      </w:r>
      <w:r w:rsidR="002C5317">
        <w:rPr>
          <w:i/>
          <w:iCs/>
          <w:sz w:val="24"/>
          <w:szCs w:val="24"/>
        </w:rPr>
        <w:t>1</w:t>
      </w:r>
      <w:r>
        <w:rPr>
          <w:i/>
          <w:iCs/>
          <w:sz w:val="24"/>
          <w:szCs w:val="24"/>
        </w:rPr>
        <w:tab/>
      </w:r>
      <w:r w:rsidR="00C35F6C" w:rsidRPr="00285343">
        <w:rPr>
          <w:i/>
          <w:iCs/>
          <w:sz w:val="24"/>
          <w:szCs w:val="24"/>
        </w:rPr>
        <w:t>If any.</w:t>
      </w:r>
      <w:r w:rsidR="00F87A97">
        <w:rPr>
          <w:i/>
          <w:iCs/>
          <w:sz w:val="24"/>
          <w:szCs w:val="24"/>
        </w:rPr>
        <w:t xml:space="preserve"> </w:t>
      </w:r>
      <w:r w:rsidR="00F87A97">
        <w:rPr>
          <w:i/>
          <w:iCs/>
          <w:color w:val="4F81BD" w:themeColor="accent1"/>
          <w:sz w:val="24"/>
          <w:szCs w:val="24"/>
        </w:rPr>
        <w:t>None introduced.</w:t>
      </w:r>
    </w:p>
    <w:p w14:paraId="1AF767AA" w14:textId="264846D4" w:rsidR="00F3500B" w:rsidRDefault="00F3500B" w:rsidP="00F3500B">
      <w:pPr>
        <w:rPr>
          <w:i/>
          <w:iCs/>
          <w:sz w:val="24"/>
          <w:szCs w:val="24"/>
        </w:rPr>
      </w:pPr>
    </w:p>
    <w:p w14:paraId="3DD200DE" w14:textId="77777777" w:rsidR="00C35F6C" w:rsidRPr="00285343" w:rsidRDefault="00C35F6C" w:rsidP="00F3500B">
      <w:pPr>
        <w:rPr>
          <w:i/>
          <w:iCs/>
          <w:sz w:val="24"/>
          <w:szCs w:val="24"/>
        </w:rPr>
      </w:pPr>
    </w:p>
    <w:p w14:paraId="2050B2C3" w14:textId="77777777" w:rsidR="00F3500B" w:rsidRPr="00285343" w:rsidRDefault="00F3500B" w:rsidP="00F3500B">
      <w:pPr>
        <w:rPr>
          <w:b/>
          <w:bCs/>
          <w:i/>
          <w:iCs/>
          <w:sz w:val="24"/>
          <w:szCs w:val="24"/>
        </w:rPr>
      </w:pPr>
      <w:r w:rsidRPr="00285343">
        <w:rPr>
          <w:b/>
          <w:bCs/>
          <w:i/>
          <w:iCs/>
          <w:sz w:val="24"/>
          <w:szCs w:val="24"/>
        </w:rPr>
        <w:t>5.0</w:t>
      </w:r>
      <w:r w:rsidRPr="00285343">
        <w:rPr>
          <w:b/>
          <w:bCs/>
          <w:i/>
          <w:iCs/>
          <w:sz w:val="24"/>
          <w:szCs w:val="24"/>
        </w:rPr>
        <w:tab/>
        <w:t>EXISTING BUSINESS</w:t>
      </w:r>
    </w:p>
    <w:p w14:paraId="52E699B0" w14:textId="77777777" w:rsidR="00F3500B" w:rsidRPr="00285343" w:rsidRDefault="00F3500B" w:rsidP="00F3500B">
      <w:pPr>
        <w:rPr>
          <w:i/>
          <w:iCs/>
          <w:sz w:val="24"/>
          <w:szCs w:val="24"/>
        </w:rPr>
      </w:pPr>
    </w:p>
    <w:p w14:paraId="4D71AAA1" w14:textId="1284110E" w:rsidR="00243549" w:rsidRPr="00285343" w:rsidRDefault="006D5EA9" w:rsidP="00243549">
      <w:pPr>
        <w:rPr>
          <w:i/>
          <w:iCs/>
          <w:sz w:val="24"/>
          <w:szCs w:val="24"/>
        </w:rPr>
      </w:pPr>
      <w:r>
        <w:rPr>
          <w:i/>
          <w:iCs/>
          <w:sz w:val="24"/>
          <w:szCs w:val="24"/>
        </w:rPr>
        <w:t>5.</w:t>
      </w:r>
      <w:r w:rsidR="005F5566">
        <w:rPr>
          <w:i/>
          <w:iCs/>
          <w:sz w:val="24"/>
          <w:szCs w:val="24"/>
        </w:rPr>
        <w:t>1</w:t>
      </w:r>
      <w:r>
        <w:rPr>
          <w:i/>
          <w:iCs/>
          <w:sz w:val="24"/>
          <w:szCs w:val="24"/>
        </w:rPr>
        <w:tab/>
      </w:r>
      <w:r w:rsidR="00243549" w:rsidRPr="007F4855">
        <w:rPr>
          <w:i/>
          <w:iCs/>
          <w:sz w:val="24"/>
          <w:szCs w:val="24"/>
        </w:rPr>
        <w:t xml:space="preserve">SFM </w:t>
      </w:r>
      <w:r w:rsidR="00243549">
        <w:rPr>
          <w:i/>
          <w:iCs/>
          <w:sz w:val="24"/>
          <w:szCs w:val="24"/>
        </w:rPr>
        <w:t xml:space="preserve">California </w:t>
      </w:r>
      <w:r w:rsidR="00243549" w:rsidRPr="007F4855">
        <w:rPr>
          <w:i/>
          <w:iCs/>
          <w:sz w:val="24"/>
          <w:szCs w:val="24"/>
        </w:rPr>
        <w:t xml:space="preserve">Existing Building Code Workgroup. </w:t>
      </w:r>
      <w:r w:rsidR="00243549" w:rsidRPr="00063382">
        <w:rPr>
          <w:i/>
          <w:iCs/>
          <w:color w:val="FF0000"/>
          <w:sz w:val="24"/>
          <w:szCs w:val="24"/>
        </w:rPr>
        <w:t>[Paul] [</w:t>
      </w:r>
      <w:r w:rsidR="00063382" w:rsidRPr="00063382">
        <w:rPr>
          <w:i/>
          <w:iCs/>
          <w:color w:val="FF0000"/>
          <w:sz w:val="24"/>
          <w:szCs w:val="24"/>
        </w:rPr>
        <w:t>TBD</w:t>
      </w:r>
      <w:r w:rsidR="00243549" w:rsidRPr="00063382">
        <w:rPr>
          <w:i/>
          <w:iCs/>
          <w:color w:val="FF0000"/>
          <w:sz w:val="24"/>
          <w:szCs w:val="24"/>
        </w:rPr>
        <w:t>]</w:t>
      </w:r>
    </w:p>
    <w:p w14:paraId="1CABC565" w14:textId="77777777" w:rsidR="00243549" w:rsidRPr="00285343" w:rsidRDefault="00243549" w:rsidP="00243549">
      <w:pPr>
        <w:rPr>
          <w:i/>
          <w:iCs/>
          <w:sz w:val="24"/>
          <w:szCs w:val="24"/>
        </w:rPr>
      </w:pPr>
    </w:p>
    <w:p w14:paraId="04C0848B" w14:textId="77777777" w:rsidR="00243549" w:rsidRPr="00285343" w:rsidRDefault="00243549" w:rsidP="00243549">
      <w:pPr>
        <w:ind w:left="720"/>
        <w:rPr>
          <w:i/>
          <w:iCs/>
          <w:sz w:val="24"/>
          <w:szCs w:val="24"/>
          <w:u w:val="single"/>
        </w:rPr>
      </w:pPr>
      <w:r w:rsidRPr="00285343">
        <w:rPr>
          <w:i/>
          <w:iCs/>
          <w:sz w:val="24"/>
          <w:szCs w:val="24"/>
          <w:u w:val="single"/>
        </w:rPr>
        <w:t>Discussion Point(s):</w:t>
      </w:r>
    </w:p>
    <w:p w14:paraId="68A97B98" w14:textId="1A63F1AE" w:rsidR="00243549" w:rsidRPr="00C54D01" w:rsidRDefault="00243549" w:rsidP="00243549">
      <w:pPr>
        <w:pStyle w:val="ListParagraph"/>
        <w:numPr>
          <w:ilvl w:val="0"/>
          <w:numId w:val="11"/>
        </w:numPr>
        <w:spacing w:line="240" w:lineRule="auto"/>
        <w:ind w:left="1080"/>
        <w:jc w:val="both"/>
        <w:rPr>
          <w:i/>
          <w:iCs/>
          <w:sz w:val="24"/>
          <w:szCs w:val="24"/>
        </w:rPr>
      </w:pPr>
      <w:r w:rsidRPr="00C54D01">
        <w:rPr>
          <w:i/>
          <w:iCs/>
          <w:sz w:val="24"/>
          <w:szCs w:val="24"/>
        </w:rPr>
        <w:t>Discuss update on workgroup.</w:t>
      </w:r>
      <w:r w:rsidR="00DE31B6">
        <w:rPr>
          <w:i/>
          <w:iCs/>
          <w:sz w:val="24"/>
          <w:szCs w:val="24"/>
        </w:rPr>
        <w:t xml:space="preserve"> </w:t>
      </w:r>
      <w:r w:rsidR="00DE31B6">
        <w:rPr>
          <w:i/>
          <w:iCs/>
          <w:color w:val="4F81BD" w:themeColor="accent1"/>
          <w:sz w:val="24"/>
          <w:szCs w:val="24"/>
        </w:rPr>
        <w:t>No update.</w:t>
      </w:r>
    </w:p>
    <w:p w14:paraId="48F771C6" w14:textId="77777777" w:rsidR="00243549" w:rsidRPr="00285343" w:rsidRDefault="00243549" w:rsidP="00243549">
      <w:pPr>
        <w:ind w:left="720"/>
        <w:rPr>
          <w:i/>
          <w:iCs/>
          <w:sz w:val="24"/>
          <w:szCs w:val="24"/>
        </w:rPr>
      </w:pPr>
    </w:p>
    <w:p w14:paraId="57D4A6EC" w14:textId="77777777" w:rsidR="00243549" w:rsidRPr="00285343" w:rsidRDefault="00243549" w:rsidP="00243549">
      <w:pPr>
        <w:ind w:left="720"/>
        <w:rPr>
          <w:i/>
          <w:iCs/>
          <w:sz w:val="24"/>
          <w:szCs w:val="24"/>
          <w:u w:val="single"/>
        </w:rPr>
      </w:pPr>
      <w:r w:rsidRPr="00285343">
        <w:rPr>
          <w:i/>
          <w:iCs/>
          <w:sz w:val="24"/>
          <w:szCs w:val="24"/>
          <w:u w:val="single"/>
        </w:rPr>
        <w:t>Action Item(s):</w:t>
      </w:r>
    </w:p>
    <w:p w14:paraId="14149E74" w14:textId="77777777" w:rsidR="00243549" w:rsidRPr="00285343" w:rsidRDefault="00243549" w:rsidP="00243549">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760F7F23" w14:textId="77777777" w:rsidR="00243549" w:rsidRPr="00285343" w:rsidRDefault="00243549" w:rsidP="00243549">
      <w:pPr>
        <w:ind w:left="720"/>
        <w:rPr>
          <w:i/>
          <w:iCs/>
          <w:sz w:val="24"/>
          <w:szCs w:val="24"/>
        </w:rPr>
      </w:pPr>
    </w:p>
    <w:p w14:paraId="4B8D47FE" w14:textId="77777777" w:rsidR="00243549" w:rsidRPr="00285343" w:rsidRDefault="00243549" w:rsidP="00243549">
      <w:pPr>
        <w:ind w:left="720"/>
        <w:rPr>
          <w:i/>
          <w:iCs/>
          <w:sz w:val="24"/>
          <w:szCs w:val="24"/>
          <w:u w:val="single"/>
        </w:rPr>
      </w:pPr>
      <w:r w:rsidRPr="00285343">
        <w:rPr>
          <w:i/>
          <w:iCs/>
          <w:sz w:val="24"/>
          <w:szCs w:val="24"/>
          <w:u w:val="single"/>
        </w:rPr>
        <w:t>Link(s):</w:t>
      </w:r>
    </w:p>
    <w:p w14:paraId="060FB2DE" w14:textId="77777777" w:rsidR="00243549" w:rsidRPr="00285343" w:rsidRDefault="00243549" w:rsidP="00243549">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08650931" w14:textId="77777777" w:rsidR="00E9072B" w:rsidRDefault="00E9072B" w:rsidP="00C57BC5">
      <w:pPr>
        <w:rPr>
          <w:i/>
          <w:iCs/>
          <w:sz w:val="24"/>
          <w:szCs w:val="24"/>
        </w:rPr>
      </w:pPr>
    </w:p>
    <w:p w14:paraId="5D6C52F6" w14:textId="5146D548" w:rsidR="00AE7638" w:rsidRDefault="00AE7638" w:rsidP="00AE7638">
      <w:pPr>
        <w:ind w:left="720" w:hanging="720"/>
        <w:rPr>
          <w:i/>
          <w:iCs/>
          <w:sz w:val="24"/>
          <w:szCs w:val="24"/>
        </w:rPr>
      </w:pPr>
      <w:r>
        <w:rPr>
          <w:i/>
          <w:iCs/>
          <w:sz w:val="24"/>
          <w:szCs w:val="24"/>
        </w:rPr>
        <w:t>5.</w:t>
      </w:r>
      <w:r w:rsidR="005F5566">
        <w:rPr>
          <w:i/>
          <w:iCs/>
          <w:sz w:val="24"/>
          <w:szCs w:val="24"/>
        </w:rPr>
        <w:t>2</w:t>
      </w:r>
      <w:r w:rsidRPr="00285343">
        <w:rPr>
          <w:i/>
          <w:iCs/>
          <w:sz w:val="24"/>
          <w:szCs w:val="24"/>
        </w:rPr>
        <w:tab/>
      </w:r>
      <w:r>
        <w:rPr>
          <w:i/>
          <w:iCs/>
          <w:sz w:val="24"/>
          <w:szCs w:val="24"/>
        </w:rPr>
        <w:t>Seismic Retrofit of Existing Building</w:t>
      </w:r>
      <w:r w:rsidR="004129AF">
        <w:rPr>
          <w:i/>
          <w:iCs/>
          <w:sz w:val="24"/>
          <w:szCs w:val="24"/>
        </w:rPr>
        <w:t>s</w:t>
      </w:r>
      <w:r>
        <w:rPr>
          <w:i/>
          <w:iCs/>
          <w:sz w:val="24"/>
          <w:szCs w:val="24"/>
        </w:rPr>
        <w:t xml:space="preserve"> </w:t>
      </w:r>
      <w:r w:rsidR="007E7CCA">
        <w:rPr>
          <w:i/>
          <w:iCs/>
          <w:sz w:val="24"/>
          <w:szCs w:val="24"/>
        </w:rPr>
        <w:t>Within</w:t>
      </w:r>
      <w:r>
        <w:rPr>
          <w:i/>
          <w:iCs/>
          <w:sz w:val="24"/>
          <w:szCs w:val="24"/>
        </w:rPr>
        <w:t xml:space="preserve"> </w:t>
      </w:r>
      <w:r w:rsidR="00197153">
        <w:rPr>
          <w:i/>
          <w:iCs/>
          <w:sz w:val="24"/>
          <w:szCs w:val="24"/>
        </w:rPr>
        <w:t>Earthquake</w:t>
      </w:r>
      <w:r>
        <w:rPr>
          <w:i/>
          <w:iCs/>
          <w:sz w:val="24"/>
          <w:szCs w:val="24"/>
        </w:rPr>
        <w:t xml:space="preserve"> Fault</w:t>
      </w:r>
      <w:r w:rsidR="007E7CCA">
        <w:rPr>
          <w:i/>
          <w:iCs/>
          <w:sz w:val="24"/>
          <w:szCs w:val="24"/>
        </w:rPr>
        <w:t xml:space="preserve"> Zones</w:t>
      </w:r>
      <w:r>
        <w:rPr>
          <w:i/>
          <w:iCs/>
          <w:sz w:val="24"/>
          <w:szCs w:val="24"/>
        </w:rPr>
        <w:t xml:space="preserve">. </w:t>
      </w:r>
      <w:r w:rsidR="00145261" w:rsidRPr="004A4CE8">
        <w:rPr>
          <w:i/>
          <w:iCs/>
          <w:color w:val="4F81BD" w:themeColor="accent1"/>
          <w:sz w:val="24"/>
          <w:szCs w:val="24"/>
        </w:rPr>
        <w:t>[Truong] [</w:t>
      </w:r>
      <w:r w:rsidR="00145261">
        <w:rPr>
          <w:i/>
          <w:iCs/>
          <w:color w:val="4F81BD" w:themeColor="accent1"/>
          <w:sz w:val="24"/>
          <w:szCs w:val="24"/>
        </w:rPr>
        <w:t>2/</w:t>
      </w:r>
      <w:r w:rsidR="005F5566">
        <w:rPr>
          <w:i/>
          <w:iCs/>
          <w:color w:val="4F81BD" w:themeColor="accent1"/>
          <w:sz w:val="24"/>
          <w:szCs w:val="24"/>
        </w:rPr>
        <w:t>1</w:t>
      </w:r>
      <w:r w:rsidR="00145261" w:rsidRPr="004A4CE8">
        <w:rPr>
          <w:i/>
          <w:iCs/>
          <w:color w:val="4F81BD" w:themeColor="accent1"/>
          <w:sz w:val="24"/>
          <w:szCs w:val="24"/>
        </w:rPr>
        <w:t>]</w:t>
      </w:r>
    </w:p>
    <w:p w14:paraId="1FB78016" w14:textId="77777777" w:rsidR="00AE7638" w:rsidRDefault="00AE7638" w:rsidP="00AE7638">
      <w:pPr>
        <w:rPr>
          <w:i/>
          <w:iCs/>
          <w:sz w:val="24"/>
          <w:szCs w:val="24"/>
        </w:rPr>
      </w:pPr>
    </w:p>
    <w:p w14:paraId="5DB981DD" w14:textId="77777777" w:rsidR="00AE7638" w:rsidRPr="00285343" w:rsidRDefault="00AE7638" w:rsidP="00AE7638">
      <w:pPr>
        <w:ind w:left="720"/>
        <w:rPr>
          <w:i/>
          <w:iCs/>
          <w:sz w:val="24"/>
          <w:szCs w:val="24"/>
          <w:u w:val="single"/>
        </w:rPr>
      </w:pPr>
      <w:r w:rsidRPr="00285343">
        <w:rPr>
          <w:i/>
          <w:iCs/>
          <w:sz w:val="24"/>
          <w:szCs w:val="24"/>
          <w:u w:val="single"/>
        </w:rPr>
        <w:t>Discussion Point(s):</w:t>
      </w:r>
    </w:p>
    <w:p w14:paraId="2FD47F6F" w14:textId="3A1BE80E" w:rsidR="00AE7638" w:rsidRDefault="00AE7638" w:rsidP="00AE7638">
      <w:pPr>
        <w:pStyle w:val="ListParagraph"/>
        <w:numPr>
          <w:ilvl w:val="0"/>
          <w:numId w:val="8"/>
        </w:numPr>
        <w:spacing w:line="240" w:lineRule="auto"/>
        <w:ind w:left="1080"/>
        <w:jc w:val="both"/>
        <w:rPr>
          <w:i/>
          <w:iCs/>
          <w:sz w:val="24"/>
          <w:szCs w:val="24"/>
        </w:rPr>
      </w:pPr>
      <w:r w:rsidRPr="000A4AAA">
        <w:rPr>
          <w:i/>
          <w:iCs/>
          <w:sz w:val="24"/>
          <w:szCs w:val="24"/>
        </w:rPr>
        <w:t>Legislation.</w:t>
      </w:r>
      <w:r w:rsidR="00CF5AD3">
        <w:rPr>
          <w:i/>
          <w:iCs/>
          <w:sz w:val="24"/>
          <w:szCs w:val="24"/>
        </w:rPr>
        <w:t xml:space="preserve"> </w:t>
      </w:r>
      <w:r w:rsidR="00CF5AD3">
        <w:rPr>
          <w:i/>
          <w:iCs/>
          <w:color w:val="4F81BD" w:themeColor="accent1"/>
          <w:sz w:val="24"/>
          <w:szCs w:val="24"/>
        </w:rPr>
        <w:t xml:space="preserve">Still seeking a </w:t>
      </w:r>
      <w:r w:rsidR="005476B0">
        <w:rPr>
          <w:i/>
          <w:iCs/>
          <w:color w:val="4F81BD" w:themeColor="accent1"/>
          <w:sz w:val="24"/>
          <w:szCs w:val="24"/>
        </w:rPr>
        <w:t>legislator to sponsor bill.</w:t>
      </w:r>
    </w:p>
    <w:p w14:paraId="0629937A" w14:textId="21261152" w:rsidR="00AE7638" w:rsidRPr="000A4AAA" w:rsidRDefault="00AE7638" w:rsidP="00AE7638">
      <w:pPr>
        <w:pStyle w:val="ListParagraph"/>
        <w:numPr>
          <w:ilvl w:val="0"/>
          <w:numId w:val="8"/>
        </w:numPr>
        <w:spacing w:line="240" w:lineRule="auto"/>
        <w:ind w:left="1080"/>
        <w:jc w:val="both"/>
        <w:rPr>
          <w:i/>
          <w:iCs/>
          <w:sz w:val="24"/>
          <w:szCs w:val="24"/>
        </w:rPr>
      </w:pPr>
      <w:r>
        <w:rPr>
          <w:i/>
          <w:iCs/>
          <w:sz w:val="24"/>
          <w:szCs w:val="24"/>
        </w:rPr>
        <w:t>Potential next step.</w:t>
      </w:r>
      <w:r w:rsidR="005476B0">
        <w:rPr>
          <w:i/>
          <w:iCs/>
          <w:sz w:val="24"/>
          <w:szCs w:val="24"/>
        </w:rPr>
        <w:t xml:space="preserve"> </w:t>
      </w:r>
      <w:r w:rsidR="005476B0">
        <w:rPr>
          <w:i/>
          <w:iCs/>
          <w:color w:val="4F81BD" w:themeColor="accent1"/>
          <w:sz w:val="24"/>
          <w:szCs w:val="24"/>
        </w:rPr>
        <w:t>Sharing proposed/unsponsored bill to various groups for feedback.</w:t>
      </w:r>
    </w:p>
    <w:p w14:paraId="040B741C" w14:textId="77777777" w:rsidR="00AE7638" w:rsidRDefault="00AE7638" w:rsidP="00AE7638">
      <w:pPr>
        <w:rPr>
          <w:i/>
          <w:iCs/>
          <w:sz w:val="24"/>
          <w:szCs w:val="24"/>
        </w:rPr>
      </w:pPr>
    </w:p>
    <w:p w14:paraId="4671FFE8" w14:textId="77777777" w:rsidR="00AE7638" w:rsidRPr="00285343" w:rsidRDefault="00AE7638" w:rsidP="00AE7638">
      <w:pPr>
        <w:ind w:left="720"/>
        <w:rPr>
          <w:i/>
          <w:iCs/>
          <w:sz w:val="24"/>
          <w:szCs w:val="24"/>
          <w:u w:val="single"/>
        </w:rPr>
      </w:pPr>
      <w:r w:rsidRPr="00285343">
        <w:rPr>
          <w:i/>
          <w:iCs/>
          <w:sz w:val="24"/>
          <w:szCs w:val="24"/>
          <w:u w:val="single"/>
        </w:rPr>
        <w:t>Action Item(s):</w:t>
      </w:r>
    </w:p>
    <w:p w14:paraId="1E7347CB" w14:textId="477F7E37" w:rsidR="00AE7638" w:rsidRPr="00285343" w:rsidRDefault="008B20A0" w:rsidP="00AE7638">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4795E86C" w14:textId="77777777" w:rsidR="00AE7638" w:rsidRPr="00285343" w:rsidRDefault="00AE7638" w:rsidP="00AE7638">
      <w:pPr>
        <w:ind w:left="720"/>
        <w:rPr>
          <w:i/>
          <w:iCs/>
          <w:sz w:val="24"/>
          <w:szCs w:val="24"/>
        </w:rPr>
      </w:pPr>
    </w:p>
    <w:p w14:paraId="5D02617B" w14:textId="77777777" w:rsidR="00AE7638" w:rsidRPr="00285343" w:rsidRDefault="00AE7638" w:rsidP="00AE7638">
      <w:pPr>
        <w:ind w:left="720"/>
        <w:rPr>
          <w:i/>
          <w:iCs/>
          <w:sz w:val="24"/>
          <w:szCs w:val="24"/>
          <w:u w:val="single"/>
        </w:rPr>
      </w:pPr>
      <w:r w:rsidRPr="00285343">
        <w:rPr>
          <w:i/>
          <w:iCs/>
          <w:sz w:val="24"/>
          <w:szCs w:val="24"/>
          <w:u w:val="single"/>
        </w:rPr>
        <w:t>Link(s):</w:t>
      </w:r>
    </w:p>
    <w:p w14:paraId="66D4C671" w14:textId="77777777" w:rsidR="007372E8" w:rsidRPr="007372E8" w:rsidRDefault="00570423" w:rsidP="007372E8">
      <w:pPr>
        <w:pStyle w:val="ListParagraph"/>
        <w:numPr>
          <w:ilvl w:val="0"/>
          <w:numId w:val="17"/>
        </w:numPr>
        <w:spacing w:line="240" w:lineRule="auto"/>
        <w:ind w:left="1080"/>
        <w:jc w:val="both"/>
        <w:rPr>
          <w:bCs/>
          <w:i/>
          <w:iCs/>
          <w:color w:val="4F81BD" w:themeColor="accent1"/>
          <w:sz w:val="24"/>
          <w:szCs w:val="24"/>
        </w:rPr>
      </w:pPr>
      <w:hyperlink r:id="rId8" w:history="1">
        <w:r w:rsidR="007372E8" w:rsidRPr="007372E8">
          <w:rPr>
            <w:rStyle w:val="Hyperlink"/>
            <w:bCs/>
            <w:i/>
            <w:iCs/>
            <w:color w:val="4F81BD" w:themeColor="accent1"/>
            <w:sz w:val="24"/>
            <w:szCs w:val="24"/>
          </w:rPr>
          <w:t>Public Resource Code [2621-2630]</w:t>
        </w:r>
      </w:hyperlink>
    </w:p>
    <w:p w14:paraId="0BCDDD68" w14:textId="77777777" w:rsidR="007372E8" w:rsidRPr="007372E8" w:rsidRDefault="00570423" w:rsidP="007372E8">
      <w:pPr>
        <w:pStyle w:val="ListParagraph"/>
        <w:numPr>
          <w:ilvl w:val="0"/>
          <w:numId w:val="17"/>
        </w:numPr>
        <w:spacing w:line="240" w:lineRule="auto"/>
        <w:ind w:left="1080"/>
        <w:jc w:val="both"/>
        <w:rPr>
          <w:rStyle w:val="Hyperlink"/>
          <w:bCs/>
          <w:i/>
          <w:iCs/>
          <w:color w:val="4F81BD" w:themeColor="accent1"/>
          <w:sz w:val="24"/>
          <w:szCs w:val="24"/>
        </w:rPr>
      </w:pPr>
      <w:hyperlink r:id="rId9" w:history="1">
        <w:r w:rsidR="007372E8" w:rsidRPr="007372E8">
          <w:rPr>
            <w:rStyle w:val="Hyperlink"/>
            <w:bCs/>
            <w:i/>
            <w:iCs/>
            <w:color w:val="4F81BD" w:themeColor="accent1"/>
            <w:sz w:val="24"/>
            <w:szCs w:val="24"/>
          </w:rPr>
          <w:t>CCR Title 14 Subchapter 1 AP EQ Fault Zoning Act [3601, 3603]</w:t>
        </w:r>
      </w:hyperlink>
    </w:p>
    <w:p w14:paraId="73B39806" w14:textId="77777777" w:rsidR="007372E8" w:rsidRPr="007372E8" w:rsidRDefault="00570423" w:rsidP="007372E8">
      <w:pPr>
        <w:pStyle w:val="ListParagraph"/>
        <w:numPr>
          <w:ilvl w:val="0"/>
          <w:numId w:val="17"/>
        </w:numPr>
        <w:spacing w:line="240" w:lineRule="auto"/>
        <w:ind w:left="1080"/>
        <w:jc w:val="both"/>
        <w:rPr>
          <w:bCs/>
          <w:i/>
          <w:iCs/>
          <w:color w:val="4F81BD" w:themeColor="accent1"/>
          <w:sz w:val="24"/>
          <w:szCs w:val="24"/>
        </w:rPr>
      </w:pPr>
      <w:hyperlink r:id="rId10" w:history="1">
        <w:r w:rsidR="007372E8" w:rsidRPr="007372E8">
          <w:rPr>
            <w:rStyle w:val="Hyperlink"/>
            <w:bCs/>
            <w:i/>
            <w:iCs/>
            <w:color w:val="4F81BD" w:themeColor="accent1"/>
            <w:sz w:val="24"/>
            <w:szCs w:val="24"/>
          </w:rPr>
          <w:t>LADBS IB-2020-129</w:t>
        </w:r>
      </w:hyperlink>
    </w:p>
    <w:p w14:paraId="4BDC15B1" w14:textId="77777777" w:rsidR="007372E8" w:rsidRPr="007372E8" w:rsidRDefault="00570423" w:rsidP="007372E8">
      <w:pPr>
        <w:pStyle w:val="ListParagraph"/>
        <w:numPr>
          <w:ilvl w:val="0"/>
          <w:numId w:val="17"/>
        </w:numPr>
        <w:spacing w:line="240" w:lineRule="auto"/>
        <w:ind w:left="1080"/>
        <w:jc w:val="both"/>
        <w:rPr>
          <w:bCs/>
          <w:i/>
          <w:iCs/>
          <w:color w:val="4F81BD" w:themeColor="accent1"/>
          <w:sz w:val="24"/>
          <w:szCs w:val="24"/>
        </w:rPr>
      </w:pPr>
      <w:hyperlink r:id="rId11" w:history="1">
        <w:r w:rsidR="007372E8" w:rsidRPr="007372E8">
          <w:rPr>
            <w:rStyle w:val="Hyperlink"/>
            <w:bCs/>
            <w:i/>
            <w:iCs/>
            <w:color w:val="4F81BD" w:themeColor="accent1"/>
            <w:sz w:val="24"/>
            <w:szCs w:val="24"/>
          </w:rPr>
          <w:t>LADBS IB-2020-044</w:t>
        </w:r>
      </w:hyperlink>
    </w:p>
    <w:p w14:paraId="5538F659" w14:textId="77777777" w:rsidR="007372E8" w:rsidRPr="007372E8" w:rsidRDefault="00570423" w:rsidP="007372E8">
      <w:pPr>
        <w:pStyle w:val="ListParagraph"/>
        <w:numPr>
          <w:ilvl w:val="0"/>
          <w:numId w:val="17"/>
        </w:numPr>
        <w:spacing w:line="240" w:lineRule="auto"/>
        <w:ind w:left="1080"/>
        <w:jc w:val="both"/>
        <w:rPr>
          <w:bCs/>
          <w:i/>
          <w:iCs/>
          <w:color w:val="4F81BD" w:themeColor="accent1"/>
          <w:sz w:val="24"/>
          <w:szCs w:val="24"/>
        </w:rPr>
      </w:pPr>
      <w:hyperlink r:id="rId12" w:history="1">
        <w:r w:rsidR="007372E8" w:rsidRPr="007372E8">
          <w:rPr>
            <w:rStyle w:val="Hyperlink"/>
            <w:bCs/>
            <w:i/>
            <w:iCs/>
            <w:color w:val="4F81BD" w:themeColor="accent1"/>
            <w:sz w:val="24"/>
            <w:szCs w:val="24"/>
          </w:rPr>
          <w:t>SP-42 Earthquake Fault Zones rev2018</w:t>
        </w:r>
      </w:hyperlink>
    </w:p>
    <w:p w14:paraId="37BDCDCF" w14:textId="77777777" w:rsidR="00AE7638" w:rsidRDefault="00AE7638" w:rsidP="0001282C">
      <w:pPr>
        <w:rPr>
          <w:i/>
          <w:iCs/>
          <w:sz w:val="24"/>
          <w:szCs w:val="24"/>
        </w:rPr>
      </w:pPr>
    </w:p>
    <w:p w14:paraId="3E4D1832" w14:textId="44F47D9F" w:rsidR="0001282C" w:rsidRDefault="0001282C" w:rsidP="00E05C9C">
      <w:pPr>
        <w:ind w:left="720" w:hanging="720"/>
        <w:rPr>
          <w:i/>
          <w:iCs/>
          <w:sz w:val="24"/>
          <w:szCs w:val="24"/>
        </w:rPr>
      </w:pPr>
      <w:r>
        <w:rPr>
          <w:i/>
          <w:iCs/>
          <w:sz w:val="24"/>
          <w:szCs w:val="24"/>
        </w:rPr>
        <w:lastRenderedPageBreak/>
        <w:t>5.</w:t>
      </w:r>
      <w:r w:rsidR="005F5566">
        <w:rPr>
          <w:i/>
          <w:iCs/>
          <w:sz w:val="24"/>
          <w:szCs w:val="24"/>
        </w:rPr>
        <w:t>3</w:t>
      </w:r>
      <w:r>
        <w:rPr>
          <w:i/>
          <w:iCs/>
          <w:sz w:val="24"/>
          <w:szCs w:val="24"/>
        </w:rPr>
        <w:tab/>
        <w:t xml:space="preserve">Webinar Topic for </w:t>
      </w:r>
      <w:r w:rsidR="001235A0">
        <w:rPr>
          <w:i/>
          <w:iCs/>
          <w:sz w:val="24"/>
          <w:szCs w:val="24"/>
        </w:rPr>
        <w:t>Nationa</w:t>
      </w:r>
      <w:r w:rsidR="00E05C9C">
        <w:rPr>
          <w:i/>
          <w:iCs/>
          <w:sz w:val="24"/>
          <w:szCs w:val="24"/>
        </w:rPr>
        <w:t>l, State and Local Code Adoption Process</w:t>
      </w:r>
      <w:r w:rsidR="00781C7F">
        <w:rPr>
          <w:i/>
          <w:iCs/>
          <w:sz w:val="24"/>
          <w:szCs w:val="24"/>
        </w:rPr>
        <w:t xml:space="preserve"> </w:t>
      </w:r>
      <w:r w:rsidR="006174AE">
        <w:rPr>
          <w:i/>
          <w:iCs/>
          <w:sz w:val="24"/>
          <w:szCs w:val="24"/>
        </w:rPr>
        <w:t>from 12:00-1:00</w:t>
      </w:r>
      <w:r>
        <w:rPr>
          <w:i/>
          <w:iCs/>
          <w:sz w:val="24"/>
          <w:szCs w:val="24"/>
        </w:rPr>
        <w:t xml:space="preserve">. </w:t>
      </w:r>
      <w:r w:rsidR="00145261" w:rsidRPr="004A4CE8">
        <w:rPr>
          <w:i/>
          <w:iCs/>
          <w:color w:val="4F81BD" w:themeColor="accent1"/>
          <w:sz w:val="24"/>
          <w:szCs w:val="24"/>
        </w:rPr>
        <w:t>[Truong] [</w:t>
      </w:r>
      <w:r w:rsidR="00145261">
        <w:rPr>
          <w:i/>
          <w:iCs/>
          <w:color w:val="4F81BD" w:themeColor="accent1"/>
          <w:sz w:val="24"/>
          <w:szCs w:val="24"/>
        </w:rPr>
        <w:t>2/</w:t>
      </w:r>
      <w:r w:rsidR="005F5566">
        <w:rPr>
          <w:i/>
          <w:iCs/>
          <w:color w:val="4F81BD" w:themeColor="accent1"/>
          <w:sz w:val="24"/>
          <w:szCs w:val="24"/>
        </w:rPr>
        <w:t>1</w:t>
      </w:r>
      <w:r w:rsidR="00145261" w:rsidRPr="004A4CE8">
        <w:rPr>
          <w:i/>
          <w:iCs/>
          <w:color w:val="4F81BD" w:themeColor="accent1"/>
          <w:sz w:val="24"/>
          <w:szCs w:val="24"/>
        </w:rPr>
        <w:t>]</w:t>
      </w:r>
    </w:p>
    <w:p w14:paraId="3C11B4DF" w14:textId="0E549BE4" w:rsidR="0001282C" w:rsidRDefault="0001282C" w:rsidP="0001282C">
      <w:pPr>
        <w:rPr>
          <w:i/>
          <w:iCs/>
          <w:sz w:val="24"/>
          <w:szCs w:val="24"/>
        </w:rPr>
      </w:pPr>
    </w:p>
    <w:p w14:paraId="4E0682F4" w14:textId="77777777" w:rsidR="0001282C" w:rsidRPr="00285343" w:rsidRDefault="0001282C" w:rsidP="0001282C">
      <w:pPr>
        <w:ind w:left="720"/>
        <w:rPr>
          <w:i/>
          <w:iCs/>
          <w:sz w:val="24"/>
          <w:szCs w:val="24"/>
          <w:u w:val="single"/>
        </w:rPr>
      </w:pPr>
      <w:r w:rsidRPr="00285343">
        <w:rPr>
          <w:i/>
          <w:iCs/>
          <w:sz w:val="24"/>
          <w:szCs w:val="24"/>
          <w:u w:val="single"/>
        </w:rPr>
        <w:t>Discussion Point(s):</w:t>
      </w:r>
    </w:p>
    <w:p w14:paraId="6ADAA4C7" w14:textId="1098B0AB" w:rsidR="0001282C" w:rsidRDefault="0001282C" w:rsidP="0001282C">
      <w:pPr>
        <w:pStyle w:val="ListParagraph"/>
        <w:numPr>
          <w:ilvl w:val="0"/>
          <w:numId w:val="11"/>
        </w:numPr>
        <w:spacing w:line="240" w:lineRule="auto"/>
        <w:ind w:left="1080"/>
        <w:jc w:val="both"/>
        <w:rPr>
          <w:i/>
          <w:iCs/>
          <w:sz w:val="24"/>
          <w:szCs w:val="24"/>
        </w:rPr>
      </w:pPr>
      <w:r>
        <w:rPr>
          <w:i/>
          <w:iCs/>
          <w:sz w:val="24"/>
          <w:szCs w:val="24"/>
        </w:rPr>
        <w:t xml:space="preserve">Discuss </w:t>
      </w:r>
      <w:r w:rsidR="0045736C">
        <w:rPr>
          <w:i/>
          <w:iCs/>
          <w:sz w:val="24"/>
          <w:szCs w:val="24"/>
        </w:rPr>
        <w:t>topic for webinar</w:t>
      </w:r>
      <w:r w:rsidRPr="00C54D01">
        <w:rPr>
          <w:i/>
          <w:iCs/>
          <w:sz w:val="24"/>
          <w:szCs w:val="24"/>
        </w:rPr>
        <w:t>.</w:t>
      </w:r>
      <w:r w:rsidR="006F53DA">
        <w:rPr>
          <w:i/>
          <w:iCs/>
          <w:sz w:val="24"/>
          <w:szCs w:val="24"/>
        </w:rPr>
        <w:t xml:space="preserve"> </w:t>
      </w:r>
      <w:r w:rsidR="006F53DA">
        <w:rPr>
          <w:i/>
          <w:iCs/>
          <w:color w:val="4F81BD" w:themeColor="accent1"/>
          <w:sz w:val="24"/>
          <w:szCs w:val="24"/>
        </w:rPr>
        <w:t xml:space="preserve">Topic confirmed. Further discussion may be needed to narrow area regarding code adoption that </w:t>
      </w:r>
      <w:r w:rsidR="0084773B">
        <w:rPr>
          <w:i/>
          <w:iCs/>
          <w:color w:val="4F81BD" w:themeColor="accent1"/>
          <w:sz w:val="24"/>
          <w:szCs w:val="24"/>
        </w:rPr>
        <w:t>members will find interested or want to know about.</w:t>
      </w:r>
      <w:bookmarkStart w:id="0" w:name="_GoBack"/>
      <w:bookmarkEnd w:id="0"/>
    </w:p>
    <w:p w14:paraId="60F053D6" w14:textId="2D648AFB" w:rsidR="0001282C" w:rsidRPr="00C54D01" w:rsidRDefault="0045736C" w:rsidP="0001282C">
      <w:pPr>
        <w:pStyle w:val="ListParagraph"/>
        <w:numPr>
          <w:ilvl w:val="0"/>
          <w:numId w:val="11"/>
        </w:numPr>
        <w:spacing w:line="240" w:lineRule="auto"/>
        <w:ind w:left="1080"/>
        <w:jc w:val="both"/>
        <w:rPr>
          <w:i/>
          <w:iCs/>
          <w:sz w:val="24"/>
          <w:szCs w:val="24"/>
        </w:rPr>
      </w:pPr>
      <w:r>
        <w:rPr>
          <w:i/>
          <w:iCs/>
          <w:sz w:val="24"/>
          <w:szCs w:val="24"/>
        </w:rPr>
        <w:t>Determine presenter</w:t>
      </w:r>
      <w:r w:rsidR="0001282C">
        <w:rPr>
          <w:i/>
          <w:iCs/>
          <w:sz w:val="24"/>
          <w:szCs w:val="24"/>
        </w:rPr>
        <w:t>.</w:t>
      </w:r>
      <w:r w:rsidR="00F87A97">
        <w:rPr>
          <w:i/>
          <w:iCs/>
          <w:sz w:val="24"/>
          <w:szCs w:val="24"/>
        </w:rPr>
        <w:t xml:space="preserve"> </w:t>
      </w:r>
      <w:r w:rsidR="00F87A97">
        <w:rPr>
          <w:i/>
          <w:iCs/>
          <w:color w:val="4F81BD" w:themeColor="accent1"/>
          <w:sz w:val="24"/>
          <w:szCs w:val="24"/>
        </w:rPr>
        <w:t>Tentative date</w:t>
      </w:r>
      <w:r w:rsidR="006F53DA">
        <w:rPr>
          <w:i/>
          <w:iCs/>
          <w:color w:val="4F81BD" w:themeColor="accent1"/>
          <w:sz w:val="24"/>
          <w:szCs w:val="24"/>
        </w:rPr>
        <w:t xml:space="preserve"> almost finalized. Should know by next meeting.</w:t>
      </w:r>
    </w:p>
    <w:p w14:paraId="7ECD2828" w14:textId="77777777" w:rsidR="0001282C" w:rsidRPr="00285343" w:rsidRDefault="0001282C" w:rsidP="0001282C">
      <w:pPr>
        <w:ind w:left="720"/>
        <w:rPr>
          <w:i/>
          <w:iCs/>
          <w:sz w:val="24"/>
          <w:szCs w:val="24"/>
        </w:rPr>
      </w:pPr>
    </w:p>
    <w:p w14:paraId="1F8A8A8F" w14:textId="77777777" w:rsidR="0001282C" w:rsidRPr="00285343" w:rsidRDefault="0001282C" w:rsidP="0001282C">
      <w:pPr>
        <w:ind w:left="720"/>
        <w:rPr>
          <w:i/>
          <w:iCs/>
          <w:sz w:val="24"/>
          <w:szCs w:val="24"/>
          <w:u w:val="single"/>
        </w:rPr>
      </w:pPr>
      <w:r w:rsidRPr="00285343">
        <w:rPr>
          <w:i/>
          <w:iCs/>
          <w:sz w:val="24"/>
          <w:szCs w:val="24"/>
          <w:u w:val="single"/>
        </w:rPr>
        <w:t>Action Item(s):</w:t>
      </w:r>
    </w:p>
    <w:p w14:paraId="20F24586" w14:textId="77777777" w:rsidR="0001282C" w:rsidRPr="00285343" w:rsidRDefault="0001282C" w:rsidP="0001282C">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0961FAA7" w14:textId="77777777" w:rsidR="0001282C" w:rsidRPr="00285343" w:rsidRDefault="0001282C" w:rsidP="0001282C">
      <w:pPr>
        <w:ind w:left="720"/>
        <w:rPr>
          <w:i/>
          <w:iCs/>
          <w:sz w:val="24"/>
          <w:szCs w:val="24"/>
        </w:rPr>
      </w:pPr>
    </w:p>
    <w:p w14:paraId="0ED98B66" w14:textId="77777777" w:rsidR="0001282C" w:rsidRPr="00285343" w:rsidRDefault="0001282C" w:rsidP="0001282C">
      <w:pPr>
        <w:ind w:left="720"/>
        <w:rPr>
          <w:i/>
          <w:iCs/>
          <w:sz w:val="24"/>
          <w:szCs w:val="24"/>
          <w:u w:val="single"/>
        </w:rPr>
      </w:pPr>
      <w:r w:rsidRPr="00285343">
        <w:rPr>
          <w:i/>
          <w:iCs/>
          <w:sz w:val="24"/>
          <w:szCs w:val="24"/>
          <w:u w:val="single"/>
        </w:rPr>
        <w:t>Link(s):</w:t>
      </w:r>
    </w:p>
    <w:p w14:paraId="2BCB6686" w14:textId="77777777" w:rsidR="004F52E5" w:rsidRPr="00285343" w:rsidRDefault="004F52E5" w:rsidP="004F52E5">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5EED3B3D" w14:textId="77777777" w:rsidR="0001282C" w:rsidRPr="0001282C" w:rsidRDefault="0001282C" w:rsidP="0001282C">
      <w:pPr>
        <w:rPr>
          <w:i/>
          <w:iCs/>
          <w:sz w:val="24"/>
          <w:szCs w:val="24"/>
        </w:rPr>
      </w:pPr>
    </w:p>
    <w:p w14:paraId="3DD1ACF2" w14:textId="06FD4BAE" w:rsidR="00C57BC5" w:rsidRPr="00285343" w:rsidRDefault="00C57BC5" w:rsidP="00C57BC5">
      <w:pPr>
        <w:rPr>
          <w:i/>
          <w:iCs/>
          <w:sz w:val="24"/>
          <w:szCs w:val="24"/>
        </w:rPr>
      </w:pPr>
    </w:p>
    <w:p w14:paraId="5DB3F2A3" w14:textId="5F256C62" w:rsidR="00C50F97" w:rsidRPr="00285343" w:rsidRDefault="00C50F97" w:rsidP="00C50F97">
      <w:pPr>
        <w:rPr>
          <w:b/>
          <w:bCs/>
          <w:i/>
          <w:iCs/>
          <w:sz w:val="24"/>
          <w:szCs w:val="24"/>
        </w:rPr>
      </w:pPr>
      <w:r w:rsidRPr="00285343">
        <w:rPr>
          <w:b/>
          <w:bCs/>
          <w:i/>
          <w:iCs/>
          <w:sz w:val="24"/>
          <w:szCs w:val="24"/>
        </w:rPr>
        <w:t>6.0</w:t>
      </w:r>
      <w:r w:rsidRPr="00285343">
        <w:rPr>
          <w:b/>
          <w:bCs/>
          <w:i/>
          <w:iCs/>
          <w:sz w:val="24"/>
          <w:szCs w:val="24"/>
        </w:rPr>
        <w:tab/>
        <w:t>NEXT MEETING</w:t>
      </w:r>
    </w:p>
    <w:p w14:paraId="5B70455C" w14:textId="77777777" w:rsidR="00C50F97" w:rsidRPr="00285343" w:rsidRDefault="00C50F97" w:rsidP="00C50F97">
      <w:pPr>
        <w:rPr>
          <w:i/>
          <w:iCs/>
          <w:sz w:val="24"/>
          <w:szCs w:val="24"/>
        </w:rPr>
      </w:pPr>
    </w:p>
    <w:p w14:paraId="7D21B4B5" w14:textId="2DB4B69A" w:rsidR="00C50F97" w:rsidRPr="00285343" w:rsidRDefault="00C50F97" w:rsidP="0009024B">
      <w:pPr>
        <w:ind w:left="720" w:hanging="720"/>
        <w:rPr>
          <w:i/>
          <w:iCs/>
          <w:sz w:val="24"/>
          <w:szCs w:val="24"/>
        </w:rPr>
      </w:pPr>
      <w:r w:rsidRPr="00285343">
        <w:rPr>
          <w:i/>
          <w:iCs/>
          <w:sz w:val="24"/>
          <w:szCs w:val="24"/>
        </w:rPr>
        <w:t>6.1</w:t>
      </w:r>
      <w:r w:rsidRPr="00285343">
        <w:rPr>
          <w:i/>
          <w:iCs/>
          <w:sz w:val="24"/>
          <w:szCs w:val="24"/>
        </w:rPr>
        <w:tab/>
        <w:t>The tentative schedule for future meetings are noted below</w:t>
      </w:r>
      <w:r w:rsidR="009D6CF9">
        <w:rPr>
          <w:i/>
          <w:iCs/>
          <w:sz w:val="24"/>
          <w:szCs w:val="24"/>
        </w:rPr>
        <w:t>:</w:t>
      </w:r>
    </w:p>
    <w:p w14:paraId="111E7F3D" w14:textId="2C40B159" w:rsidR="00C50F97" w:rsidRDefault="00C50F97" w:rsidP="0009024B">
      <w:pPr>
        <w:ind w:left="720"/>
        <w:rPr>
          <w:i/>
          <w:iCs/>
          <w:sz w:val="24"/>
          <w:szCs w:val="24"/>
        </w:rPr>
      </w:pPr>
    </w:p>
    <w:p w14:paraId="50BEF4F5" w14:textId="77777777" w:rsidR="00AB600B" w:rsidRPr="00285343" w:rsidRDefault="00AB600B" w:rsidP="00AB600B">
      <w:pPr>
        <w:ind w:left="720"/>
        <w:rPr>
          <w:i/>
          <w:iCs/>
          <w:sz w:val="24"/>
          <w:szCs w:val="24"/>
        </w:rPr>
      </w:pPr>
      <w:r w:rsidRPr="00285343">
        <w:rPr>
          <w:i/>
          <w:iCs/>
          <w:sz w:val="24"/>
          <w:szCs w:val="24"/>
        </w:rPr>
        <w:t>Meeting Time:</w:t>
      </w:r>
      <w:r w:rsidRPr="00285343">
        <w:rPr>
          <w:i/>
          <w:iCs/>
          <w:sz w:val="24"/>
          <w:szCs w:val="24"/>
        </w:rPr>
        <w:tab/>
        <w:t>4:00pm – 5:00pm PST</w:t>
      </w:r>
    </w:p>
    <w:p w14:paraId="48E0765A" w14:textId="5FAE32BA" w:rsidR="00E93FDC" w:rsidRPr="00285343" w:rsidRDefault="00E93FDC" w:rsidP="0009024B">
      <w:pPr>
        <w:ind w:left="720"/>
        <w:rPr>
          <w:i/>
          <w:iCs/>
          <w:sz w:val="24"/>
          <w:szCs w:val="24"/>
        </w:rPr>
      </w:pPr>
      <w:r>
        <w:rPr>
          <w:i/>
          <w:iCs/>
          <w:sz w:val="24"/>
          <w:szCs w:val="24"/>
        </w:rPr>
        <w:t>Hyperlink:</w:t>
      </w:r>
      <w:r>
        <w:rPr>
          <w:i/>
          <w:iCs/>
          <w:sz w:val="24"/>
          <w:szCs w:val="24"/>
        </w:rPr>
        <w:tab/>
      </w:r>
      <w:r>
        <w:rPr>
          <w:i/>
          <w:iCs/>
          <w:sz w:val="24"/>
          <w:szCs w:val="24"/>
        </w:rPr>
        <w:tab/>
      </w:r>
      <w:hyperlink r:id="rId13" w:history="1">
        <w:r w:rsidRPr="00285343">
          <w:rPr>
            <w:rStyle w:val="Hyperlink"/>
            <w:i/>
            <w:iCs/>
            <w:sz w:val="24"/>
            <w:szCs w:val="24"/>
          </w:rPr>
          <w:t>Start Meeting</w:t>
        </w:r>
      </w:hyperlink>
    </w:p>
    <w:p w14:paraId="67ACFA20" w14:textId="1EDBC92B" w:rsidR="00C50F97" w:rsidRDefault="00C50F97" w:rsidP="0009024B">
      <w:pPr>
        <w:ind w:left="720"/>
        <w:rPr>
          <w:i/>
          <w:iCs/>
          <w:sz w:val="24"/>
          <w:szCs w:val="24"/>
        </w:rPr>
      </w:pPr>
      <w:r w:rsidRPr="00285343">
        <w:rPr>
          <w:i/>
          <w:iCs/>
          <w:sz w:val="24"/>
          <w:szCs w:val="24"/>
        </w:rPr>
        <w:t>Audio Call-In #:</w:t>
      </w:r>
      <w:r w:rsidRPr="00285343">
        <w:rPr>
          <w:i/>
          <w:iCs/>
          <w:sz w:val="24"/>
          <w:szCs w:val="24"/>
        </w:rPr>
        <w:tab/>
        <w:t>213-</w:t>
      </w:r>
      <w:r w:rsidR="006F0405">
        <w:rPr>
          <w:i/>
          <w:iCs/>
          <w:sz w:val="24"/>
          <w:szCs w:val="24"/>
        </w:rPr>
        <w:t>279</w:t>
      </w:r>
      <w:r w:rsidRPr="00285343">
        <w:rPr>
          <w:i/>
          <w:iCs/>
          <w:sz w:val="24"/>
          <w:szCs w:val="24"/>
        </w:rPr>
        <w:t>-</w:t>
      </w:r>
      <w:r w:rsidR="006F0405">
        <w:rPr>
          <w:i/>
          <w:iCs/>
          <w:sz w:val="24"/>
          <w:szCs w:val="24"/>
        </w:rPr>
        <w:t>1690</w:t>
      </w:r>
    </w:p>
    <w:p w14:paraId="70C148F7" w14:textId="6C84A079" w:rsidR="006F0405" w:rsidRPr="00285343" w:rsidRDefault="006F0405" w:rsidP="0009024B">
      <w:pPr>
        <w:ind w:left="720"/>
        <w:rPr>
          <w:i/>
          <w:iCs/>
          <w:sz w:val="24"/>
          <w:szCs w:val="24"/>
        </w:rPr>
      </w:pPr>
      <w:r>
        <w:rPr>
          <w:i/>
          <w:iCs/>
          <w:sz w:val="24"/>
          <w:szCs w:val="24"/>
        </w:rPr>
        <w:t>Conference ID #:</w:t>
      </w:r>
      <w:r>
        <w:rPr>
          <w:i/>
          <w:iCs/>
          <w:sz w:val="24"/>
          <w:szCs w:val="24"/>
        </w:rPr>
        <w:tab/>
      </w:r>
      <w:r w:rsidR="00AB600B">
        <w:rPr>
          <w:i/>
          <w:iCs/>
          <w:sz w:val="24"/>
          <w:szCs w:val="24"/>
        </w:rPr>
        <w:t>125 334 982</w:t>
      </w:r>
    </w:p>
    <w:p w14:paraId="72047A9C" w14:textId="77777777" w:rsidR="00C50F97" w:rsidRPr="00285343" w:rsidRDefault="00C50F97" w:rsidP="0009024B">
      <w:pPr>
        <w:ind w:left="720"/>
        <w:rPr>
          <w:i/>
          <w:iCs/>
          <w:sz w:val="24"/>
          <w:szCs w:val="24"/>
        </w:rPr>
      </w:pPr>
    </w:p>
    <w:p w14:paraId="30E09C79" w14:textId="12BC2D8E" w:rsidR="00C50F97" w:rsidRPr="00285343" w:rsidRDefault="00C50F97" w:rsidP="0009024B">
      <w:pPr>
        <w:ind w:left="720"/>
        <w:rPr>
          <w:i/>
          <w:iCs/>
          <w:sz w:val="24"/>
          <w:szCs w:val="24"/>
          <w:u w:val="single"/>
        </w:rPr>
      </w:pPr>
      <w:r w:rsidRPr="00285343">
        <w:rPr>
          <w:i/>
          <w:iCs/>
          <w:sz w:val="24"/>
          <w:szCs w:val="24"/>
          <w:u w:val="single"/>
        </w:rPr>
        <w:t>Date</w:t>
      </w:r>
      <w:r w:rsidR="009D6CF9">
        <w:rPr>
          <w:i/>
          <w:iCs/>
          <w:sz w:val="24"/>
          <w:szCs w:val="24"/>
          <w:u w:val="single"/>
        </w:rPr>
        <w:t>(s)</w:t>
      </w:r>
    </w:p>
    <w:p w14:paraId="66965286" w14:textId="680968CA" w:rsidR="007D2CF3" w:rsidRPr="00285343" w:rsidRDefault="007D2CF3" w:rsidP="007D2CF3">
      <w:pPr>
        <w:ind w:left="720"/>
        <w:rPr>
          <w:i/>
          <w:iCs/>
          <w:sz w:val="24"/>
          <w:szCs w:val="24"/>
        </w:rPr>
      </w:pPr>
      <w:r w:rsidRPr="00285343">
        <w:rPr>
          <w:i/>
          <w:iCs/>
          <w:sz w:val="24"/>
          <w:szCs w:val="24"/>
        </w:rPr>
        <w:t>03-01-23</w:t>
      </w:r>
      <w:r w:rsidRPr="00285343">
        <w:rPr>
          <w:i/>
          <w:iCs/>
          <w:sz w:val="24"/>
          <w:szCs w:val="24"/>
        </w:rPr>
        <w:tab/>
      </w:r>
    </w:p>
    <w:p w14:paraId="2FE8BE70" w14:textId="4C05F53C" w:rsidR="007D2CF3" w:rsidRPr="00285343" w:rsidRDefault="007D2CF3" w:rsidP="007D2CF3">
      <w:pPr>
        <w:ind w:left="720"/>
        <w:rPr>
          <w:i/>
          <w:iCs/>
          <w:sz w:val="24"/>
          <w:szCs w:val="24"/>
        </w:rPr>
      </w:pPr>
      <w:r w:rsidRPr="00285343">
        <w:rPr>
          <w:i/>
          <w:iCs/>
          <w:sz w:val="24"/>
          <w:szCs w:val="24"/>
        </w:rPr>
        <w:t>0</w:t>
      </w:r>
      <w:r w:rsidR="00C6187F" w:rsidRPr="00285343">
        <w:rPr>
          <w:i/>
          <w:iCs/>
          <w:sz w:val="24"/>
          <w:szCs w:val="24"/>
        </w:rPr>
        <w:t>4</w:t>
      </w:r>
      <w:r w:rsidRPr="00285343">
        <w:rPr>
          <w:i/>
          <w:iCs/>
          <w:sz w:val="24"/>
          <w:szCs w:val="24"/>
        </w:rPr>
        <w:t>-0</w:t>
      </w:r>
      <w:r w:rsidR="00426603" w:rsidRPr="00285343">
        <w:rPr>
          <w:i/>
          <w:iCs/>
          <w:sz w:val="24"/>
          <w:szCs w:val="24"/>
        </w:rPr>
        <w:t>5</w:t>
      </w:r>
      <w:r w:rsidRPr="00285343">
        <w:rPr>
          <w:i/>
          <w:iCs/>
          <w:sz w:val="24"/>
          <w:szCs w:val="24"/>
        </w:rPr>
        <w:t>-23</w:t>
      </w:r>
      <w:r w:rsidRPr="00285343">
        <w:rPr>
          <w:i/>
          <w:iCs/>
          <w:sz w:val="24"/>
          <w:szCs w:val="24"/>
        </w:rPr>
        <w:tab/>
      </w:r>
    </w:p>
    <w:p w14:paraId="0EDEADC6" w14:textId="1B9DCF33" w:rsidR="007D2CF3" w:rsidRPr="00285343" w:rsidRDefault="007D2CF3" w:rsidP="007D2CF3">
      <w:pPr>
        <w:ind w:left="720"/>
        <w:rPr>
          <w:i/>
          <w:iCs/>
          <w:sz w:val="24"/>
          <w:szCs w:val="24"/>
        </w:rPr>
      </w:pPr>
      <w:r w:rsidRPr="00285343">
        <w:rPr>
          <w:i/>
          <w:iCs/>
          <w:sz w:val="24"/>
          <w:szCs w:val="24"/>
        </w:rPr>
        <w:t>0</w:t>
      </w:r>
      <w:r w:rsidR="00C6187F" w:rsidRPr="00285343">
        <w:rPr>
          <w:i/>
          <w:iCs/>
          <w:sz w:val="24"/>
          <w:szCs w:val="24"/>
        </w:rPr>
        <w:t>5</w:t>
      </w:r>
      <w:r w:rsidRPr="00285343">
        <w:rPr>
          <w:i/>
          <w:iCs/>
          <w:sz w:val="24"/>
          <w:szCs w:val="24"/>
        </w:rPr>
        <w:t>-0</w:t>
      </w:r>
      <w:r w:rsidR="00C6187F" w:rsidRPr="00285343">
        <w:rPr>
          <w:i/>
          <w:iCs/>
          <w:sz w:val="24"/>
          <w:szCs w:val="24"/>
        </w:rPr>
        <w:t>3</w:t>
      </w:r>
      <w:r w:rsidRPr="00285343">
        <w:rPr>
          <w:i/>
          <w:iCs/>
          <w:sz w:val="24"/>
          <w:szCs w:val="24"/>
        </w:rPr>
        <w:t>-23</w:t>
      </w:r>
      <w:r w:rsidRPr="00285343">
        <w:rPr>
          <w:i/>
          <w:iCs/>
          <w:sz w:val="24"/>
          <w:szCs w:val="24"/>
        </w:rPr>
        <w:tab/>
      </w:r>
    </w:p>
    <w:p w14:paraId="0BEE47A5" w14:textId="1022872F" w:rsidR="00C50F97" w:rsidRPr="00285343" w:rsidRDefault="00C6187F" w:rsidP="00A748D5">
      <w:pPr>
        <w:ind w:left="720"/>
        <w:rPr>
          <w:i/>
          <w:iCs/>
          <w:sz w:val="24"/>
          <w:szCs w:val="24"/>
        </w:rPr>
      </w:pPr>
      <w:r w:rsidRPr="00285343">
        <w:rPr>
          <w:i/>
          <w:iCs/>
          <w:sz w:val="24"/>
          <w:szCs w:val="24"/>
        </w:rPr>
        <w:t>06-07-23</w:t>
      </w:r>
      <w:r w:rsidRPr="00285343">
        <w:rPr>
          <w:i/>
          <w:iCs/>
          <w:sz w:val="24"/>
          <w:szCs w:val="24"/>
        </w:rPr>
        <w:tab/>
      </w:r>
    </w:p>
    <w:p w14:paraId="6C0C7E37" w14:textId="07B66397" w:rsidR="007D2CF3" w:rsidRDefault="007D2CF3" w:rsidP="0009024B">
      <w:pPr>
        <w:ind w:left="720"/>
        <w:rPr>
          <w:i/>
          <w:iCs/>
          <w:sz w:val="24"/>
          <w:szCs w:val="24"/>
        </w:rPr>
      </w:pPr>
    </w:p>
    <w:p w14:paraId="7B175A9D" w14:textId="77777777" w:rsidR="00A748D5" w:rsidRPr="00285343" w:rsidRDefault="00A748D5" w:rsidP="0009024B">
      <w:pPr>
        <w:ind w:left="720"/>
        <w:rPr>
          <w:i/>
          <w:iCs/>
          <w:sz w:val="24"/>
          <w:szCs w:val="24"/>
        </w:rPr>
      </w:pPr>
    </w:p>
    <w:p w14:paraId="4F3F2A1B" w14:textId="77777777" w:rsidR="00C50F97" w:rsidRPr="00285343" w:rsidRDefault="00C50F97" w:rsidP="00C50F97">
      <w:pPr>
        <w:rPr>
          <w:b/>
          <w:bCs/>
          <w:i/>
          <w:iCs/>
          <w:sz w:val="24"/>
          <w:szCs w:val="24"/>
        </w:rPr>
      </w:pPr>
      <w:r w:rsidRPr="00285343">
        <w:rPr>
          <w:b/>
          <w:bCs/>
          <w:i/>
          <w:iCs/>
          <w:sz w:val="24"/>
          <w:szCs w:val="24"/>
        </w:rPr>
        <w:t>7.0</w:t>
      </w:r>
      <w:r w:rsidRPr="00285343">
        <w:rPr>
          <w:b/>
          <w:bCs/>
          <w:i/>
          <w:iCs/>
          <w:sz w:val="24"/>
          <w:szCs w:val="24"/>
        </w:rPr>
        <w:tab/>
        <w:t>ADJOURNMENT</w:t>
      </w:r>
    </w:p>
    <w:p w14:paraId="453F2B3F" w14:textId="77777777" w:rsidR="00C50F97" w:rsidRPr="00285343" w:rsidRDefault="00C50F97" w:rsidP="00C50F97">
      <w:pPr>
        <w:rPr>
          <w:i/>
          <w:iCs/>
          <w:sz w:val="24"/>
          <w:szCs w:val="24"/>
        </w:rPr>
      </w:pPr>
    </w:p>
    <w:p w14:paraId="236AD6C5" w14:textId="7EC5E34F" w:rsidR="00C50F97" w:rsidRPr="00285343" w:rsidRDefault="00C50F97" w:rsidP="00C50F97">
      <w:pPr>
        <w:rPr>
          <w:i/>
          <w:iCs/>
          <w:sz w:val="24"/>
          <w:szCs w:val="24"/>
        </w:rPr>
      </w:pPr>
      <w:r w:rsidRPr="00285343">
        <w:rPr>
          <w:i/>
          <w:iCs/>
          <w:sz w:val="24"/>
          <w:szCs w:val="24"/>
        </w:rPr>
        <w:t>7.1</w:t>
      </w:r>
      <w:r w:rsidRPr="00285343">
        <w:rPr>
          <w:i/>
          <w:iCs/>
          <w:sz w:val="24"/>
          <w:szCs w:val="24"/>
        </w:rPr>
        <w:tab/>
        <w:t xml:space="preserve">Meeting end time tentatively: </w:t>
      </w:r>
      <w:r w:rsidR="00D8388A">
        <w:rPr>
          <w:i/>
          <w:iCs/>
          <w:color w:val="4F81BD" w:themeColor="accent1"/>
          <w:sz w:val="24"/>
          <w:szCs w:val="24"/>
        </w:rPr>
        <w:t>4</w:t>
      </w:r>
      <w:r w:rsidRPr="006E30ED">
        <w:rPr>
          <w:i/>
          <w:iCs/>
          <w:color w:val="4F81BD" w:themeColor="accent1"/>
          <w:sz w:val="24"/>
          <w:szCs w:val="24"/>
        </w:rPr>
        <w:t>:</w:t>
      </w:r>
      <w:r w:rsidR="00D8388A">
        <w:rPr>
          <w:i/>
          <w:iCs/>
          <w:color w:val="4F81BD" w:themeColor="accent1"/>
          <w:sz w:val="24"/>
          <w:szCs w:val="24"/>
        </w:rPr>
        <w:t>34</w:t>
      </w:r>
      <w:r w:rsidRPr="006E30ED">
        <w:rPr>
          <w:i/>
          <w:iCs/>
          <w:color w:val="4F81BD" w:themeColor="accent1"/>
          <w:sz w:val="24"/>
          <w:szCs w:val="24"/>
        </w:rPr>
        <w:t xml:space="preserve"> pm.</w:t>
      </w:r>
    </w:p>
    <w:p w14:paraId="54BE16F6" w14:textId="77777777" w:rsidR="00C50F97" w:rsidRPr="00285343" w:rsidRDefault="00C50F97" w:rsidP="00C50F97">
      <w:pPr>
        <w:rPr>
          <w:i/>
          <w:iCs/>
          <w:sz w:val="24"/>
          <w:szCs w:val="24"/>
        </w:rPr>
      </w:pPr>
    </w:p>
    <w:p w14:paraId="1B83BB94" w14:textId="77777777" w:rsidR="00C50F97" w:rsidRPr="00285343" w:rsidRDefault="00C50F97" w:rsidP="00C50F97">
      <w:pPr>
        <w:rPr>
          <w:i/>
          <w:iCs/>
          <w:sz w:val="24"/>
          <w:szCs w:val="24"/>
        </w:rPr>
      </w:pPr>
    </w:p>
    <w:p w14:paraId="27BFD8EF" w14:textId="77777777" w:rsidR="00C50F97" w:rsidRPr="00285343" w:rsidRDefault="00C50F97" w:rsidP="00C50F97">
      <w:pPr>
        <w:rPr>
          <w:b/>
          <w:bCs/>
          <w:i/>
          <w:iCs/>
          <w:sz w:val="24"/>
          <w:szCs w:val="24"/>
        </w:rPr>
      </w:pPr>
      <w:r w:rsidRPr="00285343">
        <w:rPr>
          <w:b/>
          <w:bCs/>
          <w:i/>
          <w:iCs/>
          <w:sz w:val="24"/>
          <w:szCs w:val="24"/>
        </w:rPr>
        <w:t>NOTES:</w:t>
      </w:r>
    </w:p>
    <w:p w14:paraId="05F21D33" w14:textId="60AEFB25" w:rsidR="00C50F97" w:rsidRPr="00285343" w:rsidRDefault="00C50F97" w:rsidP="00ED78FF">
      <w:pPr>
        <w:jc w:val="both"/>
        <w:rPr>
          <w:i/>
          <w:iCs/>
          <w:sz w:val="24"/>
          <w:szCs w:val="24"/>
        </w:rPr>
      </w:pPr>
      <w:r w:rsidRPr="00285343">
        <w:rPr>
          <w:i/>
          <w:iCs/>
          <w:sz w:val="24"/>
          <w:szCs w:val="24"/>
        </w:rPr>
        <w:t xml:space="preserve">Please inform the Chairperson at any time prior to the next scheduled meeting if you wish to introduce new business for discussion with the committee. With adequate notice, items </w:t>
      </w:r>
      <w:r w:rsidRPr="00285343">
        <w:rPr>
          <w:i/>
          <w:iCs/>
          <w:sz w:val="24"/>
          <w:szCs w:val="24"/>
        </w:rPr>
        <w:lastRenderedPageBreak/>
        <w:t>requesting committee discussion can be included in the next meeting agenda that will be distributed to the members. For copies of past meeting minutes and other related documents, please refer to the SEAOSC</w:t>
      </w:r>
      <w:r w:rsidR="00530B4A" w:rsidRPr="00285343">
        <w:rPr>
          <w:i/>
          <w:iCs/>
          <w:sz w:val="24"/>
          <w:szCs w:val="24"/>
        </w:rPr>
        <w:t>-CSC</w:t>
      </w:r>
      <w:r w:rsidRPr="00285343">
        <w:rPr>
          <w:i/>
          <w:iCs/>
          <w:sz w:val="24"/>
          <w:szCs w:val="24"/>
        </w:rPr>
        <w:t xml:space="preserve"> website </w:t>
      </w:r>
      <w:r w:rsidR="00ED78FF" w:rsidRPr="00285343">
        <w:rPr>
          <w:i/>
          <w:iCs/>
          <w:sz w:val="24"/>
          <w:szCs w:val="24"/>
        </w:rPr>
        <w:t xml:space="preserve">landing page </w:t>
      </w:r>
      <w:r w:rsidRPr="00285343">
        <w:rPr>
          <w:i/>
          <w:iCs/>
          <w:sz w:val="24"/>
          <w:szCs w:val="24"/>
        </w:rPr>
        <w:t>at:</w:t>
      </w:r>
    </w:p>
    <w:p w14:paraId="3456CEDF" w14:textId="7E93B186" w:rsidR="00C50F97" w:rsidRPr="00285343" w:rsidRDefault="00570423" w:rsidP="00530B4A">
      <w:pPr>
        <w:pStyle w:val="ListParagraph"/>
        <w:numPr>
          <w:ilvl w:val="0"/>
          <w:numId w:val="7"/>
        </w:numPr>
        <w:rPr>
          <w:i/>
          <w:iCs/>
          <w:sz w:val="24"/>
          <w:szCs w:val="24"/>
        </w:rPr>
      </w:pPr>
      <w:hyperlink r:id="rId14" w:history="1">
        <w:r w:rsidR="00ED78FF" w:rsidRPr="00285343">
          <w:rPr>
            <w:rStyle w:val="Hyperlink"/>
            <w:i/>
            <w:iCs/>
            <w:sz w:val="24"/>
            <w:szCs w:val="24"/>
          </w:rPr>
          <w:t>seaosc.org/public-Codes-&amp;-Standards-Committee</w:t>
        </w:r>
      </w:hyperlink>
      <w:r w:rsidR="00ED78FF" w:rsidRPr="00285343">
        <w:rPr>
          <w:i/>
          <w:iCs/>
          <w:sz w:val="24"/>
          <w:szCs w:val="24"/>
        </w:rPr>
        <w:t xml:space="preserve"> </w:t>
      </w:r>
    </w:p>
    <w:p w14:paraId="119D12DB" w14:textId="77777777" w:rsidR="00B97A85" w:rsidRPr="00B97A85" w:rsidRDefault="00B97A85" w:rsidP="00B97A85">
      <w:pPr>
        <w:rPr>
          <w:i/>
          <w:iCs/>
          <w:sz w:val="24"/>
          <w:szCs w:val="24"/>
        </w:rPr>
      </w:pPr>
    </w:p>
    <w:sectPr w:rsidR="00B97A85" w:rsidRPr="00B97A85" w:rsidSect="001C025E">
      <w:headerReference w:type="default" r:id="rId15"/>
      <w:footerReference w:type="default" r:id="rId16"/>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E8290" w14:textId="77777777" w:rsidR="00570423" w:rsidRDefault="00570423">
      <w:pPr>
        <w:spacing w:line="240" w:lineRule="auto"/>
      </w:pPr>
      <w:r>
        <w:separator/>
      </w:r>
    </w:p>
  </w:endnote>
  <w:endnote w:type="continuationSeparator" w:id="0">
    <w:p w14:paraId="09D060EB" w14:textId="77777777" w:rsidR="00570423" w:rsidRDefault="00570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251E" w14:textId="77777777" w:rsidR="000248B8" w:rsidRDefault="007B547B">
    <w:pPr>
      <w:jc w:val="right"/>
    </w:pPr>
    <w:r>
      <w:t xml:space="preserve">Page </w:t>
    </w:r>
    <w:r>
      <w:fldChar w:fldCharType="begin"/>
    </w:r>
    <w:r>
      <w:instrText>PAGE</w:instrText>
    </w:r>
    <w:r>
      <w:fldChar w:fldCharType="separate"/>
    </w:r>
    <w:r w:rsidR="008D796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9316A" w14:textId="77777777" w:rsidR="00570423" w:rsidRDefault="00570423">
      <w:pPr>
        <w:spacing w:line="240" w:lineRule="auto"/>
      </w:pPr>
      <w:r>
        <w:separator/>
      </w:r>
    </w:p>
  </w:footnote>
  <w:footnote w:type="continuationSeparator" w:id="0">
    <w:p w14:paraId="481CE2A8" w14:textId="77777777" w:rsidR="00570423" w:rsidRDefault="005704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96B7" w14:textId="2BFAA07A" w:rsidR="00C86D00" w:rsidRDefault="00C86D00" w:rsidP="00C86D00">
    <w:pPr>
      <w:ind w:firstLine="1980"/>
      <w:rPr>
        <w:sz w:val="36"/>
        <w:szCs w:val="36"/>
      </w:rPr>
    </w:pPr>
    <w:r>
      <w:rPr>
        <w:noProof/>
      </w:rPr>
      <w:drawing>
        <wp:anchor distT="114300" distB="114300" distL="114300" distR="114300" simplePos="0" relativeHeight="251658240" behindDoc="1" locked="0" layoutInCell="1" hidden="0" allowOverlap="1" wp14:anchorId="014BEAF7" wp14:editId="498A7122">
          <wp:simplePos x="0" y="0"/>
          <wp:positionH relativeFrom="margin">
            <wp:posOffset>276225</wp:posOffset>
          </wp:positionH>
          <wp:positionV relativeFrom="paragraph">
            <wp:posOffset>-266700</wp:posOffset>
          </wp:positionV>
          <wp:extent cx="771525" cy="933450"/>
          <wp:effectExtent l="0" t="0" r="9525"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1525" cy="933450"/>
                  </a:xfrm>
                  <a:prstGeom prst="rect">
                    <a:avLst/>
                  </a:prstGeom>
                  <a:ln/>
                </pic:spPr>
              </pic:pic>
            </a:graphicData>
          </a:graphic>
          <wp14:sizeRelH relativeFrom="margin">
            <wp14:pctWidth>0</wp14:pctWidth>
          </wp14:sizeRelH>
          <wp14:sizeRelV relativeFrom="margin">
            <wp14:pctHeight>0</wp14:pctHeight>
          </wp14:sizeRelV>
        </wp:anchor>
      </w:drawing>
    </w:r>
    <w:r w:rsidR="007B547B">
      <w:rPr>
        <w:sz w:val="36"/>
        <w:szCs w:val="36"/>
      </w:rPr>
      <w:t xml:space="preserve">SEAOSC </w:t>
    </w:r>
    <w:r>
      <w:rPr>
        <w:sz w:val="36"/>
        <w:szCs w:val="36"/>
      </w:rPr>
      <w:t xml:space="preserve">Codes </w:t>
    </w:r>
    <w:r w:rsidR="003B5EC9">
      <w:rPr>
        <w:sz w:val="36"/>
        <w:szCs w:val="36"/>
      </w:rPr>
      <w:t>and</w:t>
    </w:r>
    <w:r>
      <w:rPr>
        <w:sz w:val="36"/>
        <w:szCs w:val="36"/>
      </w:rPr>
      <w:t xml:space="preserve"> Standards Committee</w:t>
    </w:r>
  </w:p>
  <w:p w14:paraId="26B9B669" w14:textId="5B108AE3" w:rsidR="000248B8" w:rsidRDefault="00C86D00" w:rsidP="00C86D00">
    <w:pPr>
      <w:ind w:firstLine="1980"/>
      <w:rPr>
        <w:sz w:val="36"/>
        <w:szCs w:val="36"/>
      </w:rPr>
    </w:pPr>
    <w:r>
      <w:rPr>
        <w:sz w:val="36"/>
        <w:szCs w:val="36"/>
      </w:rPr>
      <w:t>Monthly</w:t>
    </w:r>
    <w:r w:rsidR="007B547B">
      <w:rPr>
        <w:sz w:val="36"/>
        <w:szCs w:val="36"/>
      </w:rPr>
      <w:t xml:space="preserve"> Meeting </w:t>
    </w:r>
    <w:r w:rsidR="003C65AF">
      <w:rPr>
        <w:sz w:val="36"/>
        <w:szCs w:val="36"/>
      </w:rPr>
      <w:t>Minutes</w:t>
    </w:r>
  </w:p>
  <w:p w14:paraId="3D97A812" w14:textId="77777777" w:rsidR="000248B8" w:rsidRDefault="000248B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5B7"/>
    <w:multiLevelType w:val="multilevel"/>
    <w:tmpl w:val="95042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C440F"/>
    <w:multiLevelType w:val="hybridMultilevel"/>
    <w:tmpl w:val="6BD684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5D4AC8"/>
    <w:multiLevelType w:val="hybridMultilevel"/>
    <w:tmpl w:val="465ED6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6702DE"/>
    <w:multiLevelType w:val="hybridMultilevel"/>
    <w:tmpl w:val="FC665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97879"/>
    <w:multiLevelType w:val="multilevel"/>
    <w:tmpl w:val="328C8B4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36FC2A58"/>
    <w:multiLevelType w:val="multilevel"/>
    <w:tmpl w:val="3CB457B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CA94DB0"/>
    <w:multiLevelType w:val="multilevel"/>
    <w:tmpl w:val="52DAE1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F163DFC"/>
    <w:multiLevelType w:val="multilevel"/>
    <w:tmpl w:val="7DD4C35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5D4681B"/>
    <w:multiLevelType w:val="hybridMultilevel"/>
    <w:tmpl w:val="40740204"/>
    <w:lvl w:ilvl="0" w:tplc="E216EC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4E57AD6"/>
    <w:multiLevelType w:val="hybridMultilevel"/>
    <w:tmpl w:val="7BAA963C"/>
    <w:lvl w:ilvl="0" w:tplc="E216EC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57E561F"/>
    <w:multiLevelType w:val="multilevel"/>
    <w:tmpl w:val="315C00FC"/>
    <w:lvl w:ilvl="0">
      <w:start w:val="1"/>
      <w:numFmt w:val="decimal"/>
      <w:lvlText w:val="%1."/>
      <w:lvlJc w:val="left"/>
      <w:pPr>
        <w:ind w:left="2160" w:hanging="360"/>
      </w:pPr>
      <w:rPr>
        <w:color w:val="222222"/>
        <w:u w:val="none"/>
        <w:shd w:val="clear" w:color="auto" w:fill="auto"/>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6"/>
  </w:num>
  <w:num w:numId="2">
    <w:abstractNumId w:val="11"/>
  </w:num>
  <w:num w:numId="3">
    <w:abstractNumId w:val="0"/>
  </w:num>
  <w:num w:numId="4">
    <w:abstractNumId w:val="16"/>
  </w:num>
  <w:num w:numId="5">
    <w:abstractNumId w:val="5"/>
  </w:num>
  <w:num w:numId="6">
    <w:abstractNumId w:val="9"/>
  </w:num>
  <w:num w:numId="7">
    <w:abstractNumId w:val="4"/>
  </w:num>
  <w:num w:numId="8">
    <w:abstractNumId w:val="7"/>
  </w:num>
  <w:num w:numId="9">
    <w:abstractNumId w:val="14"/>
  </w:num>
  <w:num w:numId="10">
    <w:abstractNumId w:val="8"/>
  </w:num>
  <w:num w:numId="11">
    <w:abstractNumId w:val="10"/>
  </w:num>
  <w:num w:numId="12">
    <w:abstractNumId w:val="12"/>
  </w:num>
  <w:num w:numId="13">
    <w:abstractNumId w:val="2"/>
  </w:num>
  <w:num w:numId="14">
    <w:abstractNumId w:val="15"/>
  </w:num>
  <w:num w:numId="15">
    <w:abstractNumId w:val="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B8"/>
    <w:rsid w:val="00002A8D"/>
    <w:rsid w:val="00006BB0"/>
    <w:rsid w:val="0001282C"/>
    <w:rsid w:val="000248B8"/>
    <w:rsid w:val="0004698E"/>
    <w:rsid w:val="00057EF8"/>
    <w:rsid w:val="00062226"/>
    <w:rsid w:val="00063382"/>
    <w:rsid w:val="00085DA2"/>
    <w:rsid w:val="0009024B"/>
    <w:rsid w:val="000A4AAA"/>
    <w:rsid w:val="000C5E31"/>
    <w:rsid w:val="000D2D16"/>
    <w:rsid w:val="00117F7A"/>
    <w:rsid w:val="001235A0"/>
    <w:rsid w:val="00127316"/>
    <w:rsid w:val="0013604C"/>
    <w:rsid w:val="001432C0"/>
    <w:rsid w:val="00145261"/>
    <w:rsid w:val="001516F8"/>
    <w:rsid w:val="001652F1"/>
    <w:rsid w:val="001708FA"/>
    <w:rsid w:val="00177841"/>
    <w:rsid w:val="001807B7"/>
    <w:rsid w:val="0019478C"/>
    <w:rsid w:val="00197153"/>
    <w:rsid w:val="001C025E"/>
    <w:rsid w:val="001D5063"/>
    <w:rsid w:val="001E638C"/>
    <w:rsid w:val="001F48B7"/>
    <w:rsid w:val="002017B9"/>
    <w:rsid w:val="00206340"/>
    <w:rsid w:val="00221ED6"/>
    <w:rsid w:val="002260BD"/>
    <w:rsid w:val="00243549"/>
    <w:rsid w:val="00263B83"/>
    <w:rsid w:val="00285343"/>
    <w:rsid w:val="002A218E"/>
    <w:rsid w:val="002A3C18"/>
    <w:rsid w:val="002B5615"/>
    <w:rsid w:val="002B7A0F"/>
    <w:rsid w:val="002C5317"/>
    <w:rsid w:val="002C7705"/>
    <w:rsid w:val="002D0CC6"/>
    <w:rsid w:val="002E15E8"/>
    <w:rsid w:val="002E6C67"/>
    <w:rsid w:val="002F2172"/>
    <w:rsid w:val="002F71CA"/>
    <w:rsid w:val="00316CF3"/>
    <w:rsid w:val="00324931"/>
    <w:rsid w:val="00333BD4"/>
    <w:rsid w:val="0033493E"/>
    <w:rsid w:val="003377CB"/>
    <w:rsid w:val="00353683"/>
    <w:rsid w:val="00376FF7"/>
    <w:rsid w:val="003B5EC9"/>
    <w:rsid w:val="003C33A1"/>
    <w:rsid w:val="003C65AF"/>
    <w:rsid w:val="003E18B6"/>
    <w:rsid w:val="003E6E23"/>
    <w:rsid w:val="004129AF"/>
    <w:rsid w:val="004140B1"/>
    <w:rsid w:val="00415ACB"/>
    <w:rsid w:val="004219A0"/>
    <w:rsid w:val="00426603"/>
    <w:rsid w:val="0043534B"/>
    <w:rsid w:val="0045725B"/>
    <w:rsid w:val="0045736C"/>
    <w:rsid w:val="00462D1D"/>
    <w:rsid w:val="00466A08"/>
    <w:rsid w:val="0049456A"/>
    <w:rsid w:val="004968EE"/>
    <w:rsid w:val="00497142"/>
    <w:rsid w:val="004A04F2"/>
    <w:rsid w:val="004A4CE8"/>
    <w:rsid w:val="004C0A4B"/>
    <w:rsid w:val="004C1222"/>
    <w:rsid w:val="004C2A8F"/>
    <w:rsid w:val="004E4849"/>
    <w:rsid w:val="004F1096"/>
    <w:rsid w:val="004F52E5"/>
    <w:rsid w:val="00520AF6"/>
    <w:rsid w:val="005309CC"/>
    <w:rsid w:val="00530B4A"/>
    <w:rsid w:val="005476B0"/>
    <w:rsid w:val="00561FA0"/>
    <w:rsid w:val="00566490"/>
    <w:rsid w:val="00570423"/>
    <w:rsid w:val="00573D4B"/>
    <w:rsid w:val="00577BB2"/>
    <w:rsid w:val="00590FF3"/>
    <w:rsid w:val="005A14F1"/>
    <w:rsid w:val="005D22CE"/>
    <w:rsid w:val="005E3EB1"/>
    <w:rsid w:val="005E7C1D"/>
    <w:rsid w:val="005F5566"/>
    <w:rsid w:val="00602B3B"/>
    <w:rsid w:val="00607FCF"/>
    <w:rsid w:val="00610286"/>
    <w:rsid w:val="0061047A"/>
    <w:rsid w:val="006174AE"/>
    <w:rsid w:val="00626B81"/>
    <w:rsid w:val="006327F3"/>
    <w:rsid w:val="00645DEA"/>
    <w:rsid w:val="00657AD2"/>
    <w:rsid w:val="00671FC8"/>
    <w:rsid w:val="006725ED"/>
    <w:rsid w:val="00680A6C"/>
    <w:rsid w:val="006962CC"/>
    <w:rsid w:val="006A2359"/>
    <w:rsid w:val="006A2659"/>
    <w:rsid w:val="006B66D2"/>
    <w:rsid w:val="006D3367"/>
    <w:rsid w:val="006D5EA9"/>
    <w:rsid w:val="006D786A"/>
    <w:rsid w:val="006E30ED"/>
    <w:rsid w:val="006E3CC6"/>
    <w:rsid w:val="006F0405"/>
    <w:rsid w:val="006F53DA"/>
    <w:rsid w:val="00716A41"/>
    <w:rsid w:val="00717A5B"/>
    <w:rsid w:val="00721693"/>
    <w:rsid w:val="007372E8"/>
    <w:rsid w:val="00741958"/>
    <w:rsid w:val="00743F48"/>
    <w:rsid w:val="00775174"/>
    <w:rsid w:val="00781C7F"/>
    <w:rsid w:val="007848FE"/>
    <w:rsid w:val="00794EB0"/>
    <w:rsid w:val="007A48BF"/>
    <w:rsid w:val="007B4DAE"/>
    <w:rsid w:val="007B547B"/>
    <w:rsid w:val="007C4990"/>
    <w:rsid w:val="007D0080"/>
    <w:rsid w:val="007D2CF3"/>
    <w:rsid w:val="007D6B42"/>
    <w:rsid w:val="007E7CCA"/>
    <w:rsid w:val="007F0396"/>
    <w:rsid w:val="007F42FA"/>
    <w:rsid w:val="007F4855"/>
    <w:rsid w:val="008030BE"/>
    <w:rsid w:val="00812E41"/>
    <w:rsid w:val="008152EA"/>
    <w:rsid w:val="00815667"/>
    <w:rsid w:val="00823E80"/>
    <w:rsid w:val="00830F7F"/>
    <w:rsid w:val="008366CC"/>
    <w:rsid w:val="0084773B"/>
    <w:rsid w:val="00847A43"/>
    <w:rsid w:val="00847E46"/>
    <w:rsid w:val="008507B6"/>
    <w:rsid w:val="0089286B"/>
    <w:rsid w:val="008B20A0"/>
    <w:rsid w:val="008D7964"/>
    <w:rsid w:val="008F5485"/>
    <w:rsid w:val="008F6550"/>
    <w:rsid w:val="00904192"/>
    <w:rsid w:val="00905FCA"/>
    <w:rsid w:val="00906919"/>
    <w:rsid w:val="009236FA"/>
    <w:rsid w:val="009261A3"/>
    <w:rsid w:val="009331FB"/>
    <w:rsid w:val="00935BB2"/>
    <w:rsid w:val="00935D62"/>
    <w:rsid w:val="00942AA2"/>
    <w:rsid w:val="00945FBA"/>
    <w:rsid w:val="00957B6C"/>
    <w:rsid w:val="009667F7"/>
    <w:rsid w:val="009715DD"/>
    <w:rsid w:val="00984F32"/>
    <w:rsid w:val="009872CB"/>
    <w:rsid w:val="009A4FB7"/>
    <w:rsid w:val="009B6A3E"/>
    <w:rsid w:val="009C0C37"/>
    <w:rsid w:val="009C2EC7"/>
    <w:rsid w:val="009C6175"/>
    <w:rsid w:val="009D6CF9"/>
    <w:rsid w:val="009F5130"/>
    <w:rsid w:val="00A02159"/>
    <w:rsid w:val="00A46B3A"/>
    <w:rsid w:val="00A46F1D"/>
    <w:rsid w:val="00A537B7"/>
    <w:rsid w:val="00A70BF3"/>
    <w:rsid w:val="00A748D5"/>
    <w:rsid w:val="00A75E22"/>
    <w:rsid w:val="00A8159E"/>
    <w:rsid w:val="00AA78E5"/>
    <w:rsid w:val="00AB01FD"/>
    <w:rsid w:val="00AB5E6B"/>
    <w:rsid w:val="00AB600B"/>
    <w:rsid w:val="00AC1A40"/>
    <w:rsid w:val="00AD59CB"/>
    <w:rsid w:val="00AE135F"/>
    <w:rsid w:val="00AE7638"/>
    <w:rsid w:val="00B20350"/>
    <w:rsid w:val="00B2608D"/>
    <w:rsid w:val="00B400E5"/>
    <w:rsid w:val="00B45EF0"/>
    <w:rsid w:val="00B64327"/>
    <w:rsid w:val="00B74672"/>
    <w:rsid w:val="00B81D39"/>
    <w:rsid w:val="00B83B56"/>
    <w:rsid w:val="00B902CA"/>
    <w:rsid w:val="00B97A85"/>
    <w:rsid w:val="00BE1F19"/>
    <w:rsid w:val="00BF2FDB"/>
    <w:rsid w:val="00BF3D39"/>
    <w:rsid w:val="00BF58DE"/>
    <w:rsid w:val="00C05871"/>
    <w:rsid w:val="00C15AE3"/>
    <w:rsid w:val="00C35F6C"/>
    <w:rsid w:val="00C50F97"/>
    <w:rsid w:val="00C51DEE"/>
    <w:rsid w:val="00C54D01"/>
    <w:rsid w:val="00C57BC5"/>
    <w:rsid w:val="00C6187F"/>
    <w:rsid w:val="00C717ED"/>
    <w:rsid w:val="00C71B4B"/>
    <w:rsid w:val="00C7796D"/>
    <w:rsid w:val="00C86D00"/>
    <w:rsid w:val="00C902F5"/>
    <w:rsid w:val="00C9610F"/>
    <w:rsid w:val="00C96B7C"/>
    <w:rsid w:val="00C977BF"/>
    <w:rsid w:val="00CC471E"/>
    <w:rsid w:val="00CD2BE7"/>
    <w:rsid w:val="00CF5AD3"/>
    <w:rsid w:val="00D405EA"/>
    <w:rsid w:val="00D45620"/>
    <w:rsid w:val="00D503D7"/>
    <w:rsid w:val="00D52BBA"/>
    <w:rsid w:val="00D57301"/>
    <w:rsid w:val="00D61881"/>
    <w:rsid w:val="00D61DBA"/>
    <w:rsid w:val="00D636E5"/>
    <w:rsid w:val="00D65431"/>
    <w:rsid w:val="00D74F23"/>
    <w:rsid w:val="00D8388A"/>
    <w:rsid w:val="00D86083"/>
    <w:rsid w:val="00DA34A9"/>
    <w:rsid w:val="00DA7DFA"/>
    <w:rsid w:val="00DB3491"/>
    <w:rsid w:val="00DC31CE"/>
    <w:rsid w:val="00DD7183"/>
    <w:rsid w:val="00DE31B6"/>
    <w:rsid w:val="00DF0427"/>
    <w:rsid w:val="00DF061D"/>
    <w:rsid w:val="00DF739D"/>
    <w:rsid w:val="00E05C9C"/>
    <w:rsid w:val="00E120A5"/>
    <w:rsid w:val="00E1391D"/>
    <w:rsid w:val="00E26294"/>
    <w:rsid w:val="00E26B72"/>
    <w:rsid w:val="00E32D01"/>
    <w:rsid w:val="00E46E39"/>
    <w:rsid w:val="00E477EE"/>
    <w:rsid w:val="00E60401"/>
    <w:rsid w:val="00E65151"/>
    <w:rsid w:val="00E87E31"/>
    <w:rsid w:val="00E9072B"/>
    <w:rsid w:val="00E93FDC"/>
    <w:rsid w:val="00E95292"/>
    <w:rsid w:val="00EB4C2F"/>
    <w:rsid w:val="00EB78D6"/>
    <w:rsid w:val="00EC611C"/>
    <w:rsid w:val="00ED6400"/>
    <w:rsid w:val="00ED78FF"/>
    <w:rsid w:val="00EE4CB5"/>
    <w:rsid w:val="00EE4DFA"/>
    <w:rsid w:val="00EF57E8"/>
    <w:rsid w:val="00F17B63"/>
    <w:rsid w:val="00F3500B"/>
    <w:rsid w:val="00F4063D"/>
    <w:rsid w:val="00F4135D"/>
    <w:rsid w:val="00F507B0"/>
    <w:rsid w:val="00F56ACE"/>
    <w:rsid w:val="00F61C05"/>
    <w:rsid w:val="00F63166"/>
    <w:rsid w:val="00F846F1"/>
    <w:rsid w:val="00F85436"/>
    <w:rsid w:val="00F87A97"/>
    <w:rsid w:val="00F90214"/>
    <w:rsid w:val="00F94296"/>
    <w:rsid w:val="00F94512"/>
    <w:rsid w:val="00FD4B00"/>
    <w:rsid w:val="00FE00A5"/>
    <w:rsid w:val="00FE33D1"/>
    <w:rsid w:val="00FE3E8B"/>
    <w:rsid w:val="00FF216C"/>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BD739"/>
  <w15:docId w15:val="{96FF5AE7-C959-42E4-B32C-7C1BFBED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86D00"/>
    <w:pPr>
      <w:tabs>
        <w:tab w:val="center" w:pos="4680"/>
        <w:tab w:val="right" w:pos="9360"/>
      </w:tabs>
      <w:spacing w:line="240" w:lineRule="auto"/>
    </w:pPr>
  </w:style>
  <w:style w:type="character" w:customStyle="1" w:styleId="HeaderChar">
    <w:name w:val="Header Char"/>
    <w:basedOn w:val="DefaultParagraphFont"/>
    <w:link w:val="Header"/>
    <w:uiPriority w:val="99"/>
    <w:rsid w:val="00C86D00"/>
  </w:style>
  <w:style w:type="paragraph" w:styleId="Footer">
    <w:name w:val="footer"/>
    <w:basedOn w:val="Normal"/>
    <w:link w:val="FooterChar"/>
    <w:uiPriority w:val="99"/>
    <w:unhideWhenUsed/>
    <w:rsid w:val="00C86D00"/>
    <w:pPr>
      <w:tabs>
        <w:tab w:val="center" w:pos="4680"/>
        <w:tab w:val="right" w:pos="9360"/>
      </w:tabs>
      <w:spacing w:line="240" w:lineRule="auto"/>
    </w:pPr>
  </w:style>
  <w:style w:type="character" w:customStyle="1" w:styleId="FooterChar">
    <w:name w:val="Footer Char"/>
    <w:basedOn w:val="DefaultParagraphFont"/>
    <w:link w:val="Footer"/>
    <w:uiPriority w:val="99"/>
    <w:rsid w:val="00C86D00"/>
  </w:style>
  <w:style w:type="paragraph" w:styleId="ListParagraph">
    <w:name w:val="List Paragraph"/>
    <w:basedOn w:val="Normal"/>
    <w:qFormat/>
    <w:rsid w:val="00C86D00"/>
    <w:pPr>
      <w:ind w:left="720"/>
      <w:contextualSpacing/>
    </w:pPr>
  </w:style>
  <w:style w:type="character" w:styleId="Hyperlink">
    <w:name w:val="Hyperlink"/>
    <w:basedOn w:val="DefaultParagraphFont"/>
    <w:uiPriority w:val="99"/>
    <w:unhideWhenUsed/>
    <w:rsid w:val="00C902F5"/>
    <w:rPr>
      <w:color w:val="0000FF" w:themeColor="hyperlink"/>
      <w:u w:val="single"/>
    </w:rPr>
  </w:style>
  <w:style w:type="character" w:styleId="UnresolvedMention">
    <w:name w:val="Unresolved Mention"/>
    <w:basedOn w:val="DefaultParagraphFont"/>
    <w:uiPriority w:val="99"/>
    <w:semiHidden/>
    <w:unhideWhenUsed/>
    <w:rsid w:val="00C90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Text.xhtml?division=2.&amp;chapter=7.5.&amp;lawCode=PRC" TargetMode="External"/><Relationship Id="rId13" Type="http://schemas.openxmlformats.org/officeDocument/2006/relationships/hyperlink" Target="https://teams.microsoft.com/l/meetup-join/19%3ameeting_NGI1MTNiOGEtYjA2ZS00ZDg0LTljOWEtNTJlNzE0ZDQwZGU1%40thread.v2/0?context=%7b%22Tid%22%3a%22313f11c3-4268-4f6a-8d3b-c7e650183e78%22%2c%22Oid%22%3a%22017bfdc3-1b6a-4286-989e-c55c75608c31%22%7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ms.microsoft.com/l/meetup-join/19%3ameeting_NGI1MTNiOGEtYjA2ZS00ZDg0LTljOWEtNTJlNzE0ZDQwZGU1%40thread.v2/0?context=%7b%22Tid%22%3a%22313f11c3-4268-4f6a-8d3b-c7e650183e78%22%2c%22Oid%22%3a%22017bfdc3-1b6a-4286-989e-c55c75608c31%22%7d" TargetMode="External"/><Relationship Id="rId12" Type="http://schemas.openxmlformats.org/officeDocument/2006/relationships/hyperlink" Target="https://www.conservation.ca.gov/cgs/Documents/Publications/Special-Publications/SP_04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adbs.org/docs/default-source/publications/information-bulletins/building-code/ib-p-bc2014-129surfacefaultrupturehazardinvestigations.pdf?sfvrsn=3786e253_17" TargetMode="External"/><Relationship Id="rId4" Type="http://schemas.openxmlformats.org/officeDocument/2006/relationships/webSettings" Target="webSettings.xml"/><Relationship Id="rId9"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14" Type="http://schemas.openxmlformats.org/officeDocument/2006/relationships/hyperlink" Target="https://seaosc.org/public-Codes-&amp;-Standards-Committ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Huynh</dc:creator>
  <cp:lastModifiedBy>Truong Huynh</cp:lastModifiedBy>
  <cp:revision>15</cp:revision>
  <dcterms:created xsi:type="dcterms:W3CDTF">2023-02-01T23:58:00Z</dcterms:created>
  <dcterms:modified xsi:type="dcterms:W3CDTF">2023-03-02T23:00:00Z</dcterms:modified>
</cp:coreProperties>
</file>